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D7" w:rsidRPr="008856D7" w:rsidRDefault="008856D7" w:rsidP="008856D7">
      <w:pPr>
        <w:rPr>
          <w:rFonts w:hint="eastAsia"/>
        </w:rPr>
      </w:pPr>
    </w:p>
    <w:p w:rsidR="008E3E6D" w:rsidRPr="00A658DE" w:rsidRDefault="008E3E6D" w:rsidP="008E3E6D">
      <w:pPr>
        <w:spacing w:line="560" w:lineRule="exact"/>
        <w:rPr>
          <w:rFonts w:ascii="黑体" w:eastAsia="黑体" w:hAnsi="宋体" w:cs="宋体"/>
          <w:sz w:val="32"/>
          <w:szCs w:val="32"/>
          <w:lang w:eastAsia="zh-CN"/>
        </w:rPr>
      </w:pPr>
      <w:r w:rsidRPr="00A658DE">
        <w:rPr>
          <w:rFonts w:ascii="黑体" w:eastAsia="黑体" w:hAnsi="宋体" w:cs="宋体" w:hint="eastAsia"/>
          <w:sz w:val="32"/>
          <w:szCs w:val="32"/>
        </w:rPr>
        <w:t>附件</w:t>
      </w:r>
      <w:r>
        <w:rPr>
          <w:rFonts w:ascii="黑体" w:eastAsia="黑体" w:hAnsi="宋体" w:cs="宋体" w:hint="eastAsia"/>
          <w:sz w:val="32"/>
          <w:szCs w:val="32"/>
          <w:lang w:eastAsia="zh-CN"/>
        </w:rPr>
        <w:t>1</w:t>
      </w:r>
    </w:p>
    <w:p w:rsidR="0091211F" w:rsidRPr="00F17302" w:rsidRDefault="008B3938" w:rsidP="008856D7">
      <w:pPr>
        <w:spacing w:beforeLines="100" w:line="520" w:lineRule="exact"/>
        <w:jc w:val="center"/>
        <w:rPr>
          <w:rFonts w:ascii="DFKai-SB" w:eastAsia="DFKai-SB" w:hAnsi="DFKai-SB"/>
          <w:b/>
          <w:color w:val="000000" w:themeColor="text1"/>
          <w:sz w:val="28"/>
          <w:szCs w:val="28"/>
        </w:rPr>
      </w:pPr>
      <w:r w:rsidRPr="00F17302">
        <w:rPr>
          <w:rFonts w:ascii="DFKai-SB" w:eastAsia="宋体" w:hAnsi="DFKai-SB"/>
          <w:b/>
          <w:color w:val="000099"/>
          <w:sz w:val="36"/>
          <w:szCs w:val="36"/>
          <w:lang w:eastAsia="zh-CN"/>
        </w:rPr>
        <w:t>2019</w:t>
      </w:r>
      <w:r w:rsidRPr="00F17302">
        <w:rPr>
          <w:rFonts w:ascii="DFKai-SB" w:eastAsia="宋体" w:hAnsi="DFKai-SB" w:hint="eastAsia"/>
          <w:b/>
          <w:color w:val="000099"/>
          <w:sz w:val="36"/>
          <w:szCs w:val="36"/>
          <w:lang w:eastAsia="zh-CN"/>
        </w:rPr>
        <w:t>第</w:t>
      </w:r>
      <w:r w:rsidRPr="00F17302">
        <w:rPr>
          <w:rFonts w:ascii="DFKai-SB" w:eastAsia="宋体" w:hAnsi="DFKai-SB"/>
          <w:b/>
          <w:color w:val="000099"/>
          <w:sz w:val="36"/>
          <w:szCs w:val="36"/>
          <w:lang w:eastAsia="zh-CN"/>
        </w:rPr>
        <w:t>12</w:t>
      </w:r>
      <w:r w:rsidRPr="00F17302">
        <w:rPr>
          <w:rFonts w:ascii="DFKai-SB" w:eastAsia="宋体" w:hAnsi="DFKai-SB" w:hint="eastAsia"/>
          <w:b/>
          <w:color w:val="000099"/>
          <w:sz w:val="36"/>
          <w:szCs w:val="36"/>
          <w:lang w:eastAsia="zh-CN"/>
        </w:rPr>
        <w:t>届两岸专利论坛</w:t>
      </w:r>
      <w:r w:rsidR="008E3E6D">
        <w:rPr>
          <w:rFonts w:ascii="DFKai-SB" w:eastAsia="宋体" w:hAnsi="DFKai-SB" w:hint="eastAsia"/>
          <w:b/>
          <w:color w:val="000099"/>
          <w:sz w:val="36"/>
          <w:szCs w:val="36"/>
          <w:lang w:eastAsia="zh-CN"/>
        </w:rPr>
        <w:t>（议程草案）</w:t>
      </w:r>
    </w:p>
    <w:p w:rsidR="008B3938" w:rsidRPr="00F17302" w:rsidRDefault="008B3938" w:rsidP="008B3938">
      <w:pPr>
        <w:spacing w:line="520" w:lineRule="exact"/>
        <w:jc w:val="center"/>
        <w:rPr>
          <w:rFonts w:ascii="DFKai-SB" w:eastAsia="宋体" w:hAnsi="DFKai-SB"/>
          <w:b/>
          <w:bCs/>
          <w:color w:val="FF0000"/>
          <w:kern w:val="0"/>
          <w:sz w:val="32"/>
          <w:szCs w:val="32"/>
          <w:lang w:eastAsia="zh-CN"/>
        </w:rPr>
      </w:pPr>
      <w:r w:rsidRPr="00F17302">
        <w:rPr>
          <w:rFonts w:ascii="DFKai-SB" w:eastAsia="宋体" w:hAnsi="DFKai-SB" w:hint="eastAsia"/>
          <w:b/>
          <w:bCs/>
          <w:color w:val="FF0000"/>
          <w:kern w:val="0"/>
          <w:sz w:val="32"/>
          <w:szCs w:val="32"/>
          <w:lang w:eastAsia="zh-CN"/>
        </w:rPr>
        <w:t>－</w:t>
      </w:r>
      <w:r w:rsidRPr="00F17302">
        <w:rPr>
          <w:rFonts w:ascii="DFKai-SB" w:eastAsia="宋体" w:hAnsi="DFKai-SB" w:cs="Microsoft JhengHei" w:hint="eastAsia"/>
          <w:b/>
          <w:color w:val="FF0000"/>
          <w:kern w:val="0"/>
          <w:sz w:val="32"/>
          <w:szCs w:val="32"/>
          <w:lang w:eastAsia="zh-CN"/>
        </w:rPr>
        <w:t>聚焦新兴科技专利热点</w:t>
      </w:r>
      <w:r w:rsidRPr="00F17302">
        <w:rPr>
          <w:rFonts w:ascii="DFKai-SB" w:eastAsia="DFKai-SB" w:hAnsi="DFKai-SB" w:cs="Microsoft JhengHei" w:hint="eastAsia"/>
          <w:b/>
          <w:color w:val="FF0000"/>
          <w:kern w:val="0"/>
          <w:sz w:val="32"/>
          <w:szCs w:val="32"/>
          <w:lang w:eastAsia="zh-CN"/>
        </w:rPr>
        <w:t>‧</w:t>
      </w:r>
      <w:r w:rsidRPr="00F17302">
        <w:rPr>
          <w:rFonts w:ascii="DFKai-SB" w:eastAsia="宋体" w:hAnsi="DFKai-SB" w:cs="Microsoft JhengHei" w:hint="eastAsia"/>
          <w:b/>
          <w:color w:val="FF0000"/>
          <w:kern w:val="0"/>
          <w:sz w:val="32"/>
          <w:szCs w:val="32"/>
          <w:lang w:eastAsia="zh-CN"/>
        </w:rPr>
        <w:t>前瞻对策视角巅峰对话</w:t>
      </w:r>
      <w:r w:rsidRPr="00F17302">
        <w:rPr>
          <w:rFonts w:ascii="DFKai-SB" w:eastAsia="宋体" w:hAnsi="DFKai-SB" w:hint="eastAsia"/>
          <w:b/>
          <w:bCs/>
          <w:color w:val="FF0000"/>
          <w:kern w:val="0"/>
          <w:sz w:val="32"/>
          <w:szCs w:val="32"/>
          <w:lang w:eastAsia="zh-CN"/>
        </w:rPr>
        <w:t>－</w:t>
      </w:r>
    </w:p>
    <w:p w:rsidR="0091211F" w:rsidRPr="00F17302" w:rsidRDefault="008B3938" w:rsidP="0091211F">
      <w:pPr>
        <w:rPr>
          <w:rFonts w:ascii="DFKai-SB" w:eastAsia="DFKai-SB" w:hAnsi="DFKai-SB"/>
          <w:b/>
          <w:color w:val="000000" w:themeColor="text1"/>
        </w:rPr>
      </w:pPr>
      <w:r w:rsidRPr="00F17302">
        <w:rPr>
          <w:rFonts w:ascii="DFKai-SB" w:eastAsia="宋体" w:hAnsi="DFKai-SB" w:hint="eastAsia"/>
          <w:b/>
          <w:color w:val="000000" w:themeColor="text1"/>
          <w:lang w:eastAsia="zh-CN"/>
        </w:rPr>
        <w:t>时</w:t>
      </w:r>
      <w:r w:rsidRPr="00F17302">
        <w:rPr>
          <w:rFonts w:ascii="DFKai-SB" w:eastAsia="宋体" w:hAnsi="DFKai-SB"/>
          <w:b/>
          <w:color w:val="000000" w:themeColor="text1"/>
          <w:lang w:eastAsia="zh-CN"/>
        </w:rPr>
        <w:t xml:space="preserve">    </w:t>
      </w:r>
      <w:r w:rsidRPr="00F17302">
        <w:rPr>
          <w:rFonts w:ascii="DFKai-SB" w:eastAsia="宋体" w:hAnsi="DFKai-SB" w:hint="eastAsia"/>
          <w:b/>
          <w:color w:val="000000" w:themeColor="text1"/>
          <w:lang w:eastAsia="zh-CN"/>
        </w:rPr>
        <w:t>间：</w:t>
      </w:r>
      <w:r w:rsidRPr="00F17302">
        <w:rPr>
          <w:rFonts w:ascii="DFKai-SB" w:eastAsia="宋体" w:hAnsi="DFKai-SB"/>
          <w:b/>
          <w:color w:val="000099"/>
          <w:lang w:eastAsia="zh-CN"/>
        </w:rPr>
        <w:t>2019</w:t>
      </w:r>
      <w:r w:rsidRPr="00F17302">
        <w:rPr>
          <w:rFonts w:ascii="DFKai-SB" w:eastAsia="宋体" w:hAnsi="DFKai-SB" w:hint="eastAsia"/>
          <w:b/>
          <w:color w:val="000099"/>
          <w:lang w:eastAsia="zh-CN"/>
        </w:rPr>
        <w:t>年</w:t>
      </w:r>
      <w:r w:rsidRPr="00F17302">
        <w:rPr>
          <w:rFonts w:ascii="DFKai-SB" w:eastAsia="宋体" w:hAnsi="DFKai-SB"/>
          <w:b/>
          <w:color w:val="000099"/>
          <w:lang w:eastAsia="zh-CN"/>
        </w:rPr>
        <w:t>10</w:t>
      </w:r>
      <w:r w:rsidRPr="00F17302">
        <w:rPr>
          <w:rFonts w:ascii="DFKai-SB" w:eastAsia="宋体" w:hAnsi="DFKai-SB" w:hint="eastAsia"/>
          <w:b/>
          <w:color w:val="000099"/>
          <w:lang w:eastAsia="zh-CN"/>
        </w:rPr>
        <w:t>月</w:t>
      </w:r>
      <w:r w:rsidRPr="00F17302">
        <w:rPr>
          <w:rFonts w:ascii="DFKai-SB" w:eastAsia="宋体" w:hAnsi="DFKai-SB"/>
          <w:b/>
          <w:color w:val="000099"/>
          <w:lang w:eastAsia="zh-CN"/>
        </w:rPr>
        <w:t>29</w:t>
      </w:r>
      <w:r w:rsidRPr="00F17302">
        <w:rPr>
          <w:rFonts w:ascii="DFKai-SB" w:eastAsia="宋体" w:hAnsi="DFKai-SB" w:hint="eastAsia"/>
          <w:b/>
          <w:color w:val="000099"/>
          <w:lang w:eastAsia="zh-CN"/>
        </w:rPr>
        <w:t>日</w:t>
      </w:r>
      <w:r w:rsidRPr="00F17302">
        <w:rPr>
          <w:rFonts w:ascii="DFKai-SB" w:eastAsia="宋体" w:hAnsi="DFKai-SB"/>
          <w:b/>
          <w:color w:val="000099"/>
          <w:lang w:eastAsia="zh-CN"/>
        </w:rPr>
        <w:t>(</w:t>
      </w:r>
      <w:r w:rsidRPr="00F17302">
        <w:rPr>
          <w:rFonts w:ascii="DFKai-SB" w:eastAsia="宋体" w:hAnsi="DFKai-SB" w:hint="eastAsia"/>
          <w:b/>
          <w:color w:val="000099"/>
          <w:lang w:eastAsia="zh-CN"/>
        </w:rPr>
        <w:t>二</w:t>
      </w:r>
      <w:r w:rsidRPr="00F17302">
        <w:rPr>
          <w:rFonts w:ascii="DFKai-SB" w:eastAsia="宋体" w:hAnsi="DFKai-SB"/>
          <w:b/>
          <w:color w:val="000099"/>
          <w:lang w:eastAsia="zh-CN"/>
        </w:rPr>
        <w:t>/</w:t>
      </w:r>
      <w:r w:rsidR="003D16CC" w:rsidRPr="00F17302">
        <w:rPr>
          <w:rFonts w:ascii="DFKai-SB" w:eastAsia="宋体" w:hAnsi="DFKai-SB" w:hint="eastAsia"/>
          <w:b/>
          <w:color w:val="000099"/>
          <w:lang w:eastAsia="zh-CN"/>
        </w:rPr>
        <w:t>全天</w:t>
      </w:r>
      <w:r w:rsidRPr="00F17302">
        <w:rPr>
          <w:rFonts w:ascii="DFKai-SB" w:eastAsia="宋体" w:hAnsi="DFKai-SB"/>
          <w:b/>
          <w:color w:val="000099"/>
          <w:lang w:eastAsia="zh-CN"/>
        </w:rPr>
        <w:t>)</w:t>
      </w:r>
      <w:r w:rsidRPr="00F17302">
        <w:rPr>
          <w:rFonts w:ascii="DFKai-SB" w:eastAsia="宋体" w:hAnsi="DFKai-SB" w:hint="eastAsia"/>
          <w:b/>
          <w:color w:val="000099"/>
          <w:lang w:eastAsia="zh-CN"/>
        </w:rPr>
        <w:t>至</w:t>
      </w:r>
      <w:r w:rsidRPr="00F17302">
        <w:rPr>
          <w:rFonts w:ascii="DFKai-SB" w:eastAsia="宋体" w:hAnsi="DFKai-SB"/>
          <w:b/>
          <w:color w:val="000099"/>
          <w:lang w:eastAsia="zh-CN"/>
        </w:rPr>
        <w:t>30</w:t>
      </w:r>
      <w:r w:rsidRPr="00F17302">
        <w:rPr>
          <w:rFonts w:ascii="DFKai-SB" w:eastAsia="宋体" w:hAnsi="DFKai-SB" w:hint="eastAsia"/>
          <w:b/>
          <w:color w:val="000099"/>
          <w:lang w:eastAsia="zh-CN"/>
        </w:rPr>
        <w:t>日</w:t>
      </w:r>
      <w:r w:rsidRPr="00F17302">
        <w:rPr>
          <w:rFonts w:ascii="DFKai-SB" w:eastAsia="宋体" w:hAnsi="DFKai-SB"/>
          <w:b/>
          <w:color w:val="000099"/>
          <w:lang w:eastAsia="zh-CN"/>
        </w:rPr>
        <w:t>(</w:t>
      </w:r>
      <w:r w:rsidRPr="00F17302">
        <w:rPr>
          <w:rFonts w:ascii="DFKai-SB" w:eastAsia="宋体" w:hAnsi="DFKai-SB" w:hint="eastAsia"/>
          <w:b/>
          <w:color w:val="000099"/>
          <w:lang w:eastAsia="zh-CN"/>
        </w:rPr>
        <w:t>三</w:t>
      </w:r>
      <w:r w:rsidRPr="00F17302">
        <w:rPr>
          <w:rFonts w:ascii="DFKai-SB" w:eastAsia="宋体" w:hAnsi="DFKai-SB"/>
          <w:b/>
          <w:color w:val="000099"/>
          <w:lang w:eastAsia="zh-CN"/>
        </w:rPr>
        <w:t>/</w:t>
      </w:r>
      <w:r w:rsidRPr="00F17302">
        <w:rPr>
          <w:rFonts w:ascii="DFKai-SB" w:eastAsia="宋体" w:hAnsi="DFKai-SB" w:hint="eastAsia"/>
          <w:b/>
          <w:color w:val="000099"/>
          <w:lang w:eastAsia="zh-CN"/>
        </w:rPr>
        <w:t>上午</w:t>
      </w:r>
      <w:r w:rsidRPr="00F17302">
        <w:rPr>
          <w:rFonts w:ascii="DFKai-SB" w:eastAsia="宋体" w:hAnsi="DFKai-SB"/>
          <w:b/>
          <w:color w:val="000099"/>
          <w:lang w:eastAsia="zh-CN"/>
        </w:rPr>
        <w:t>)</w:t>
      </w:r>
    </w:p>
    <w:p w:rsidR="00565938" w:rsidRPr="00F17302" w:rsidRDefault="008B3938" w:rsidP="008B3938">
      <w:pPr>
        <w:rPr>
          <w:rFonts w:ascii="DFKai-SB" w:eastAsia="宋体" w:hAnsi="DFKai-SB"/>
          <w:b/>
          <w:color w:val="000000" w:themeColor="text1"/>
          <w:lang w:eastAsia="zh-CN"/>
        </w:rPr>
      </w:pPr>
      <w:r w:rsidRPr="00F17302">
        <w:rPr>
          <w:rFonts w:ascii="DFKai-SB" w:eastAsia="宋体" w:hAnsi="DFKai-SB" w:hint="eastAsia"/>
          <w:b/>
          <w:color w:val="000000" w:themeColor="text1"/>
          <w:lang w:eastAsia="zh-CN"/>
        </w:rPr>
        <w:t>地</w:t>
      </w:r>
      <w:r w:rsidRPr="00F17302">
        <w:rPr>
          <w:rFonts w:ascii="DFKai-SB" w:eastAsia="宋体" w:hAnsi="DFKai-SB"/>
          <w:b/>
          <w:color w:val="000000" w:themeColor="text1"/>
          <w:lang w:eastAsia="zh-CN"/>
        </w:rPr>
        <w:t xml:space="preserve">    </w:t>
      </w:r>
      <w:r w:rsidRPr="00F17302">
        <w:rPr>
          <w:rFonts w:ascii="DFKai-SB" w:eastAsia="宋体" w:hAnsi="DFKai-SB" w:hint="eastAsia"/>
          <w:b/>
          <w:color w:val="000000" w:themeColor="text1"/>
          <w:lang w:eastAsia="zh-CN"/>
        </w:rPr>
        <w:t>点：</w:t>
      </w:r>
      <w:r w:rsidRPr="00F17302">
        <w:rPr>
          <w:rFonts w:ascii="DFKai-SB" w:eastAsia="宋体" w:hAnsi="DFKai-SB" w:hint="eastAsia"/>
          <w:b/>
          <w:color w:val="1A04BC"/>
          <w:lang w:eastAsia="zh-CN"/>
        </w:rPr>
        <w:t>北京</w:t>
      </w:r>
      <w:r w:rsidR="0007207B" w:rsidRPr="00F17302">
        <w:rPr>
          <w:rFonts w:ascii="DFKai-SB" w:eastAsia="宋体" w:hAnsi="DFKai-SB" w:hint="eastAsia"/>
          <w:b/>
          <w:color w:val="1A04BC"/>
          <w:lang w:eastAsia="zh-CN"/>
        </w:rPr>
        <w:t>百富怡大酒店</w:t>
      </w:r>
      <w:r w:rsidR="002005F1" w:rsidRPr="00F17302">
        <w:rPr>
          <w:rFonts w:ascii="DFKai-SB" w:eastAsia="宋体" w:hAnsi="DFKai-SB" w:hint="eastAsia"/>
          <w:b/>
          <w:color w:val="1A04BC"/>
          <w:lang w:eastAsia="zh-CN"/>
        </w:rPr>
        <w:t>二层</w:t>
      </w:r>
      <w:r w:rsidR="0007207B" w:rsidRPr="00F17302">
        <w:rPr>
          <w:rFonts w:ascii="DFKai-SB" w:eastAsia="宋体" w:hAnsi="DFKai-SB" w:hint="eastAsia"/>
          <w:b/>
          <w:color w:val="1A04BC"/>
          <w:lang w:eastAsia="zh-CN"/>
        </w:rPr>
        <w:t>聚福厅</w:t>
      </w:r>
    </w:p>
    <w:p w:rsidR="00565938" w:rsidRPr="00F17302" w:rsidRDefault="00565938" w:rsidP="009B08BF">
      <w:pPr>
        <w:spacing w:line="80" w:lineRule="exact"/>
        <w:ind w:firstLineChars="200" w:firstLine="160"/>
        <w:rPr>
          <w:rFonts w:ascii="DFKai-SB" w:eastAsia="DFKai-SB" w:hAnsi="DFKai-SB"/>
          <w:sz w:val="8"/>
          <w:szCs w:val="8"/>
        </w:rPr>
      </w:pPr>
    </w:p>
    <w:p w:rsidR="0091211F" w:rsidRPr="00F17302" w:rsidRDefault="008B3938" w:rsidP="008856D7">
      <w:pPr>
        <w:spacing w:afterLines="25"/>
        <w:jc w:val="center"/>
        <w:rPr>
          <w:rFonts w:ascii="DFKai-SB" w:eastAsia="DFKai-SB" w:hAnsi="DFKai-SB"/>
          <w:b/>
          <w:color w:val="000099"/>
          <w:sz w:val="32"/>
          <w:szCs w:val="32"/>
        </w:rPr>
      </w:pPr>
      <w:r w:rsidRPr="00F17302">
        <w:rPr>
          <w:rFonts w:ascii="DFKai-SB" w:eastAsia="宋体" w:hAnsi="DFKai-SB" w:hint="eastAsia"/>
          <w:b/>
          <w:color w:val="FF0000"/>
          <w:szCs w:val="24"/>
          <w:lang w:eastAsia="zh-CN"/>
        </w:rPr>
        <w:t>第一天上午／</w:t>
      </w:r>
      <w:r w:rsidRPr="00F17302">
        <w:rPr>
          <w:rFonts w:ascii="DFKai-SB" w:eastAsia="宋体" w:hAnsi="DFKai-SB" w:cs="Arial"/>
          <w:b/>
          <w:color w:val="FF0000"/>
          <w:szCs w:val="24"/>
          <w:lang w:eastAsia="zh-CN"/>
        </w:rPr>
        <w:t>10</w:t>
      </w:r>
      <w:r w:rsidRPr="00F17302">
        <w:rPr>
          <w:rFonts w:ascii="DFKai-SB" w:eastAsia="宋体" w:hAnsi="DFKai-SB" w:hint="eastAsia"/>
          <w:b/>
          <w:color w:val="FF0000"/>
          <w:szCs w:val="24"/>
          <w:lang w:eastAsia="zh-CN"/>
        </w:rPr>
        <w:t>月</w:t>
      </w:r>
      <w:r w:rsidRPr="00F17302">
        <w:rPr>
          <w:rFonts w:ascii="DFKai-SB" w:eastAsia="宋体" w:hAnsi="DFKai-SB"/>
          <w:b/>
          <w:color w:val="FF0000"/>
          <w:szCs w:val="24"/>
          <w:lang w:eastAsia="zh-CN"/>
        </w:rPr>
        <w:t>29</w:t>
      </w:r>
      <w:r w:rsidRPr="00F17302">
        <w:rPr>
          <w:rFonts w:ascii="DFKai-SB" w:eastAsia="宋体" w:hAnsi="DFKai-SB" w:hint="eastAsia"/>
          <w:b/>
          <w:color w:val="FF0000"/>
          <w:szCs w:val="24"/>
          <w:lang w:eastAsia="zh-CN"/>
        </w:rPr>
        <w:t>日（</w:t>
      </w:r>
      <w:r w:rsidRPr="00F17302">
        <w:rPr>
          <w:rFonts w:ascii="DFKai-SB" w:eastAsia="宋体" w:hAnsi="DFKai-SB" w:cs="Arial" w:hint="eastAsia"/>
          <w:b/>
          <w:color w:val="FF0000"/>
          <w:szCs w:val="24"/>
          <w:lang w:eastAsia="zh-CN"/>
        </w:rPr>
        <w:t>星期二</w:t>
      </w:r>
      <w:r w:rsidRPr="00F17302">
        <w:rPr>
          <w:rFonts w:ascii="DFKai-SB" w:eastAsia="宋体" w:hAnsi="DFKai-SB" w:hint="eastAsia"/>
          <w:b/>
          <w:color w:val="FF0000"/>
          <w:szCs w:val="24"/>
          <w:lang w:eastAsia="zh-CN"/>
        </w:rPr>
        <w:t>）</w:t>
      </w:r>
    </w:p>
    <w:tbl>
      <w:tblPr>
        <w:tblStyle w:val="a3"/>
        <w:tblW w:w="11097" w:type="dxa"/>
        <w:tblInd w:w="-74" w:type="dxa"/>
        <w:tblLook w:val="04A0"/>
      </w:tblPr>
      <w:tblGrid>
        <w:gridCol w:w="2450"/>
        <w:gridCol w:w="7783"/>
        <w:gridCol w:w="864"/>
      </w:tblGrid>
      <w:tr w:rsidR="0052778A" w:rsidRPr="00F17302" w:rsidTr="00133F68">
        <w:tc>
          <w:tcPr>
            <w:tcW w:w="2450" w:type="dxa"/>
          </w:tcPr>
          <w:p w:rsidR="00DF03A1" w:rsidRPr="00F17302" w:rsidRDefault="008B3938" w:rsidP="008856D7">
            <w:pPr>
              <w:spacing w:beforeLines="15" w:afterLines="20"/>
              <w:jc w:val="center"/>
              <w:rPr>
                <w:rFonts w:ascii="黑体" w:eastAsia="黑体" w:hAnsi="黑体"/>
                <w:color w:val="000000" w:themeColor="text1"/>
              </w:rPr>
            </w:pPr>
            <w:r w:rsidRPr="00F17302">
              <w:rPr>
                <w:rFonts w:ascii="黑体" w:eastAsia="黑体" w:hAnsi="黑体" w:hint="eastAsia"/>
                <w:color w:val="000000" w:themeColor="text1"/>
                <w:lang w:eastAsia="zh-CN"/>
              </w:rPr>
              <w:t>场次</w:t>
            </w:r>
          </w:p>
        </w:tc>
        <w:tc>
          <w:tcPr>
            <w:tcW w:w="7783" w:type="dxa"/>
          </w:tcPr>
          <w:p w:rsidR="00DF03A1" w:rsidRPr="00F17302" w:rsidRDefault="008B3938" w:rsidP="008856D7">
            <w:pPr>
              <w:spacing w:beforeLines="15" w:afterLines="20"/>
              <w:jc w:val="center"/>
              <w:rPr>
                <w:rFonts w:ascii="黑体" w:eastAsia="黑体" w:hAnsi="黑体"/>
                <w:color w:val="000000" w:themeColor="text1"/>
              </w:rPr>
            </w:pPr>
            <w:r w:rsidRPr="00F17302">
              <w:rPr>
                <w:rFonts w:ascii="黑体" w:eastAsia="黑体" w:hAnsi="黑体" w:hint="eastAsia"/>
                <w:color w:val="000000" w:themeColor="text1"/>
                <w:lang w:eastAsia="zh-CN"/>
              </w:rPr>
              <w:t>主持人／致词贵宾／议题／主讲人／与谈人</w:t>
            </w:r>
          </w:p>
        </w:tc>
        <w:tc>
          <w:tcPr>
            <w:tcW w:w="864" w:type="dxa"/>
          </w:tcPr>
          <w:p w:rsidR="00DF03A1" w:rsidRPr="00F17302" w:rsidRDefault="008B3938" w:rsidP="008856D7">
            <w:pPr>
              <w:spacing w:beforeLines="15" w:afterLines="20"/>
              <w:jc w:val="center"/>
              <w:rPr>
                <w:rFonts w:ascii="黑体" w:eastAsia="黑体" w:hAnsi="黑体"/>
                <w:color w:val="000000" w:themeColor="text1"/>
              </w:rPr>
            </w:pPr>
            <w:r w:rsidRPr="00F17302">
              <w:rPr>
                <w:rFonts w:ascii="黑体" w:eastAsia="黑体" w:hAnsi="黑体" w:hint="eastAsia"/>
                <w:color w:val="000000" w:themeColor="text1"/>
                <w:lang w:eastAsia="zh-CN"/>
              </w:rPr>
              <w:t>时间</w:t>
            </w:r>
          </w:p>
        </w:tc>
      </w:tr>
      <w:tr w:rsidR="009A22DD" w:rsidRPr="00F17302" w:rsidTr="00133F68">
        <w:trPr>
          <w:trHeight w:val="155"/>
        </w:trPr>
        <w:tc>
          <w:tcPr>
            <w:tcW w:w="2450" w:type="dxa"/>
            <w:vAlign w:val="center"/>
          </w:tcPr>
          <w:p w:rsidR="009A22DD" w:rsidRPr="00F17302" w:rsidRDefault="00BE2B10" w:rsidP="008856D7">
            <w:pPr>
              <w:spacing w:afterLines="25" w:line="280" w:lineRule="exact"/>
              <w:jc w:val="center"/>
              <w:rPr>
                <w:rFonts w:ascii="DFKai-SB" w:hAnsi="DFKai-SB" w:cs="Microsoft JhengHei"/>
                <w:kern w:val="0"/>
                <w:szCs w:val="24"/>
                <w:lang w:eastAsia="zh-CN"/>
              </w:rPr>
            </w:pPr>
            <w:r w:rsidRPr="00F17302">
              <w:rPr>
                <w:rFonts w:ascii="DFKai-SB" w:eastAsia="宋体" w:hAnsi="DFKai-SB"/>
                <w:lang w:eastAsia="zh-CN"/>
              </w:rPr>
              <w:t>09</w:t>
            </w:r>
            <w:r w:rsidRPr="00F17302">
              <w:rPr>
                <w:rFonts w:ascii="DFKai-SB" w:eastAsia="宋体" w:hAnsi="DFKai-SB" w:hint="eastAsia"/>
                <w:lang w:eastAsia="zh-CN"/>
              </w:rPr>
              <w:t>：</w:t>
            </w:r>
            <w:r w:rsidR="009E4DCF" w:rsidRPr="00F17302">
              <w:rPr>
                <w:rFonts w:ascii="DFKai-SB" w:eastAsia="宋体" w:hAnsi="DFKai-SB" w:hint="eastAsia"/>
                <w:lang w:eastAsia="zh-CN"/>
              </w:rPr>
              <w:t>3</w:t>
            </w:r>
            <w:r w:rsidRPr="00F17302">
              <w:rPr>
                <w:rFonts w:ascii="DFKai-SB" w:eastAsia="宋体" w:hAnsi="DFKai-SB"/>
                <w:lang w:eastAsia="zh-CN"/>
              </w:rPr>
              <w:t>0</w:t>
            </w:r>
            <w:r w:rsidRPr="00F17302">
              <w:rPr>
                <w:rFonts w:ascii="DFKai-SB" w:eastAsia="宋体" w:hAnsi="DFKai-SB" w:hint="eastAsia"/>
                <w:b/>
                <w:lang w:eastAsia="zh-CN"/>
              </w:rPr>
              <w:t>–</w:t>
            </w:r>
            <w:r w:rsidRPr="00F17302">
              <w:rPr>
                <w:rFonts w:ascii="DFKai-SB" w:eastAsia="宋体" w:hAnsi="DFKai-SB" w:hint="eastAsia"/>
                <w:lang w:eastAsia="zh-CN"/>
              </w:rPr>
              <w:t>09</w:t>
            </w:r>
            <w:r w:rsidRPr="00F17302">
              <w:rPr>
                <w:rFonts w:ascii="DFKai-SB" w:eastAsia="宋体" w:hAnsi="DFKai-SB" w:hint="eastAsia"/>
                <w:lang w:eastAsia="zh-CN"/>
              </w:rPr>
              <w:t>：</w:t>
            </w:r>
            <w:r w:rsidR="009E4DCF" w:rsidRPr="00F17302">
              <w:rPr>
                <w:rFonts w:ascii="DFKai-SB" w:eastAsia="宋体" w:hAnsi="DFKai-SB" w:hint="eastAsia"/>
                <w:lang w:eastAsia="zh-CN"/>
              </w:rPr>
              <w:t>5</w:t>
            </w:r>
            <w:r w:rsidR="00A04CE6" w:rsidRPr="00F17302">
              <w:rPr>
                <w:rFonts w:ascii="DFKai-SB" w:eastAsia="宋体" w:hAnsi="DFKai-SB" w:hint="eastAsia"/>
                <w:lang w:eastAsia="zh-CN"/>
              </w:rPr>
              <w:t>5</w:t>
            </w:r>
          </w:p>
          <w:p w:rsidR="008B3938" w:rsidRPr="00F17302" w:rsidRDefault="008B3938" w:rsidP="00F11C21">
            <w:pPr>
              <w:spacing w:line="280" w:lineRule="exact"/>
              <w:jc w:val="center"/>
              <w:rPr>
                <w:rFonts w:ascii="DFKai-SB" w:eastAsia="宋体" w:hAnsi="DFKai-SB"/>
                <w:lang w:eastAsia="zh-CN"/>
              </w:rPr>
            </w:pPr>
            <w:r w:rsidRPr="00F17302">
              <w:rPr>
                <w:rFonts w:ascii="DFKai-SB" w:eastAsia="宋体" w:hAnsi="DFKai-SB" w:hint="eastAsia"/>
                <w:lang w:eastAsia="zh-CN"/>
              </w:rPr>
              <w:t>开幕典礼</w:t>
            </w:r>
          </w:p>
        </w:tc>
        <w:tc>
          <w:tcPr>
            <w:tcW w:w="7783" w:type="dxa"/>
          </w:tcPr>
          <w:p w:rsidR="009A22DD" w:rsidRPr="00F17302" w:rsidRDefault="008B3938" w:rsidP="00382D7A">
            <w:pPr>
              <w:spacing w:line="280" w:lineRule="exact"/>
              <w:rPr>
                <w:rFonts w:ascii="DFKai-SB" w:eastAsia="DFKai-SB" w:hAnsi="DFKai-SB"/>
              </w:rPr>
            </w:pPr>
            <w:r w:rsidRPr="00F17302">
              <w:rPr>
                <w:rFonts w:ascii="DFKai-SB" w:eastAsia="宋体" w:hAnsi="DFKai-SB" w:hint="eastAsia"/>
                <w:lang w:eastAsia="zh-CN"/>
              </w:rPr>
              <w:t>主持人：</w:t>
            </w:r>
          </w:p>
          <w:p w:rsidR="00016BBB" w:rsidRPr="00F17302" w:rsidRDefault="00CC790F" w:rsidP="00382D7A">
            <w:pPr>
              <w:spacing w:line="280" w:lineRule="exact"/>
              <w:rPr>
                <w:rFonts w:ascii="DFKai-SB" w:hAnsi="DFKai-SB"/>
                <w:lang w:eastAsia="zh-CN"/>
              </w:rPr>
            </w:pPr>
            <w:r w:rsidRPr="00F17302">
              <w:rPr>
                <w:rFonts w:ascii="DFKai-SB" w:eastAsia="宋体" w:hAnsi="DFKai-SB" w:hint="eastAsia"/>
                <w:lang w:eastAsia="zh-CN"/>
              </w:rPr>
              <w:t>专利代理人协会顾问</w:t>
            </w:r>
            <w:r w:rsidR="00400D37" w:rsidRPr="00F17302">
              <w:rPr>
                <w:rFonts w:ascii="DFKai-SB" w:eastAsia="宋体" w:hAnsi="DFKai-SB" w:hint="eastAsia"/>
                <w:lang w:eastAsia="zh-CN"/>
              </w:rPr>
              <w:t>（国家知识产权局港澳台办公室副主任）</w:t>
            </w:r>
            <w:r w:rsidRPr="00F17302">
              <w:rPr>
                <w:rFonts w:ascii="DFKai-SB" w:eastAsia="宋体" w:hAnsi="DFKai-SB" w:hint="eastAsia"/>
                <w:lang w:eastAsia="zh-CN"/>
              </w:rPr>
              <w:t xml:space="preserve"> </w:t>
            </w:r>
            <w:r w:rsidRPr="00F17302">
              <w:rPr>
                <w:rFonts w:ascii="DFKai-SB" w:eastAsia="宋体" w:hAnsi="DFKai-SB" w:hint="eastAsia"/>
                <w:lang w:eastAsia="zh-CN"/>
              </w:rPr>
              <w:t>刘剑先生</w:t>
            </w:r>
          </w:p>
          <w:p w:rsidR="009A22DD" w:rsidRPr="00F17302" w:rsidRDefault="008B3938" w:rsidP="00382D7A">
            <w:pPr>
              <w:spacing w:line="280" w:lineRule="exact"/>
              <w:rPr>
                <w:rFonts w:ascii="DFKai-SB" w:eastAsia="DFKai-SB" w:hAnsi="DFKai-SB"/>
              </w:rPr>
            </w:pPr>
            <w:r w:rsidRPr="00F17302">
              <w:rPr>
                <w:rFonts w:ascii="DFKai-SB" w:eastAsia="宋体" w:hAnsi="DFKai-SB" w:hint="eastAsia"/>
                <w:lang w:eastAsia="zh-CN"/>
              </w:rPr>
              <w:t>致辞贵宾：</w:t>
            </w:r>
          </w:p>
          <w:p w:rsidR="009A22DD" w:rsidRPr="00F17302" w:rsidRDefault="00CC790F" w:rsidP="00382D7A">
            <w:pPr>
              <w:spacing w:line="280" w:lineRule="exact"/>
              <w:rPr>
                <w:rFonts w:ascii="DFKai-SB" w:eastAsia="DFKai-SB" w:hAnsi="DFKai-SB"/>
              </w:rPr>
            </w:pPr>
            <w:r w:rsidRPr="00F17302">
              <w:rPr>
                <w:rFonts w:ascii="DFKai-SB" w:eastAsia="宋体" w:hAnsi="DFKai-SB" w:hint="eastAsia"/>
                <w:lang w:eastAsia="zh-CN"/>
              </w:rPr>
              <w:t>专利代理人协会高级顾问</w:t>
            </w:r>
            <w:r w:rsidR="00400D37" w:rsidRPr="00F17302">
              <w:rPr>
                <w:rFonts w:ascii="DFKai-SB" w:eastAsia="宋体" w:hAnsi="DFKai-SB" w:hint="eastAsia"/>
                <w:lang w:eastAsia="zh-CN"/>
              </w:rPr>
              <w:t>（国家知识产权局专利局副局长）</w:t>
            </w:r>
            <w:r w:rsidRPr="00F17302">
              <w:rPr>
                <w:rFonts w:ascii="DFKai-SB" w:eastAsia="宋体" w:hAnsi="DFKai-SB" w:hint="eastAsia"/>
                <w:lang w:eastAsia="zh-CN"/>
              </w:rPr>
              <w:t xml:space="preserve"> </w:t>
            </w:r>
            <w:r w:rsidRPr="00F17302">
              <w:rPr>
                <w:rFonts w:ascii="DFKai-SB" w:eastAsia="宋体" w:hAnsi="DFKai-SB" w:hint="eastAsia"/>
                <w:lang w:eastAsia="zh-CN"/>
              </w:rPr>
              <w:t>徐治江先生</w:t>
            </w:r>
          </w:p>
          <w:p w:rsidR="00733E10" w:rsidRPr="00F17302" w:rsidRDefault="008B3938" w:rsidP="00382D7A">
            <w:pPr>
              <w:spacing w:line="280" w:lineRule="exact"/>
              <w:rPr>
                <w:rFonts w:ascii="DFKai-SB" w:eastAsia="宋体" w:hAnsi="DFKai-SB"/>
                <w:lang w:eastAsia="zh-CN"/>
              </w:rPr>
            </w:pPr>
            <w:r w:rsidRPr="00F17302">
              <w:rPr>
                <w:rFonts w:ascii="DFKai-SB" w:eastAsia="宋体" w:hAnsi="DFKai-SB" w:hint="eastAsia"/>
                <w:lang w:eastAsia="zh-CN"/>
              </w:rPr>
              <w:t>专利代理</w:t>
            </w:r>
            <w:r w:rsidR="00712AD1" w:rsidRPr="00F17302">
              <w:rPr>
                <w:rFonts w:ascii="DFKai-SB" w:eastAsia="宋体" w:hAnsi="DFKai-SB" w:hint="eastAsia"/>
                <w:lang w:eastAsia="zh-CN"/>
              </w:rPr>
              <w:t>人</w:t>
            </w:r>
            <w:r w:rsidR="000B0171" w:rsidRPr="00F17302">
              <w:rPr>
                <w:rFonts w:ascii="DFKai-SB" w:eastAsia="宋体" w:hAnsi="DFKai-SB" w:hint="eastAsia"/>
                <w:lang w:eastAsia="zh-CN"/>
              </w:rPr>
              <w:t>协会会长</w:t>
            </w:r>
            <w:r w:rsidR="000B0171" w:rsidRPr="00F17302">
              <w:rPr>
                <w:rFonts w:ascii="DFKai-SB" w:eastAsia="宋体" w:hAnsi="DFKai-SB" w:hint="eastAsia"/>
                <w:lang w:eastAsia="zh-CN"/>
              </w:rPr>
              <w:t xml:space="preserve"> </w:t>
            </w:r>
            <w:r w:rsidR="000B0171" w:rsidRPr="00F17302">
              <w:rPr>
                <w:rFonts w:ascii="DFKai-SB" w:eastAsia="宋体" w:hAnsi="DFKai-SB" w:hint="eastAsia"/>
                <w:lang w:eastAsia="zh-CN"/>
              </w:rPr>
              <w:t>杨梧先生</w:t>
            </w:r>
          </w:p>
          <w:p w:rsidR="002E7208" w:rsidRPr="00F17302" w:rsidRDefault="008B3938" w:rsidP="00733E10">
            <w:pPr>
              <w:spacing w:line="280" w:lineRule="exact"/>
              <w:rPr>
                <w:rFonts w:ascii="DFKai-SB" w:eastAsia="宋体" w:hAnsi="DFKai-SB"/>
                <w:lang w:eastAsia="zh-CN"/>
              </w:rPr>
            </w:pPr>
            <w:r w:rsidRPr="00F17302">
              <w:rPr>
                <w:rFonts w:ascii="DFKai-SB" w:eastAsia="宋体" w:hAnsi="DFKai-SB" w:hint="eastAsia"/>
                <w:lang w:eastAsia="zh-CN"/>
              </w:rPr>
              <w:t>工业总会秘书长</w:t>
            </w:r>
            <w:r w:rsidRPr="00F17302">
              <w:rPr>
                <w:rFonts w:ascii="DFKai-SB" w:eastAsia="宋体" w:hAnsi="DFKai-SB"/>
                <w:lang w:eastAsia="zh-CN"/>
              </w:rPr>
              <w:t xml:space="preserve"> </w:t>
            </w:r>
            <w:r w:rsidRPr="00F17302">
              <w:rPr>
                <w:rFonts w:ascii="DFKai-SB" w:eastAsia="宋体" w:hAnsi="DFKai-SB" w:hint="eastAsia"/>
                <w:lang w:eastAsia="zh-CN"/>
              </w:rPr>
              <w:t>蔡练生先生</w:t>
            </w:r>
          </w:p>
          <w:p w:rsidR="00A04CE6" w:rsidRPr="00F17302" w:rsidRDefault="00A04CE6" w:rsidP="00F17302">
            <w:pPr>
              <w:spacing w:line="280" w:lineRule="exact"/>
              <w:rPr>
                <w:rFonts w:ascii="DFKai-SB" w:hAnsi="DFKai-SB"/>
                <w:lang w:eastAsia="zh-CN"/>
              </w:rPr>
            </w:pPr>
            <w:r w:rsidRPr="00F17302">
              <w:rPr>
                <w:rFonts w:ascii="DFKai-SB" w:eastAsia="宋体" w:hAnsi="DFKai-SB" w:hint="eastAsia"/>
                <w:lang w:eastAsia="zh-CN"/>
              </w:rPr>
              <w:t>北京市知识产权局代表</w:t>
            </w:r>
          </w:p>
        </w:tc>
        <w:tc>
          <w:tcPr>
            <w:tcW w:w="864" w:type="dxa"/>
          </w:tcPr>
          <w:p w:rsidR="009A22DD" w:rsidRPr="00F17302" w:rsidRDefault="009A22DD" w:rsidP="00382D7A">
            <w:pPr>
              <w:spacing w:line="280" w:lineRule="exact"/>
              <w:jc w:val="center"/>
              <w:rPr>
                <w:rFonts w:ascii="DFKai-SB" w:eastAsia="DFKai-SB" w:hAnsi="DFKai-SB"/>
              </w:rPr>
            </w:pPr>
          </w:p>
          <w:p w:rsidR="009A22DD" w:rsidRPr="00F17302" w:rsidRDefault="008B3938" w:rsidP="0032136E">
            <w:pPr>
              <w:spacing w:line="280" w:lineRule="exact"/>
              <w:jc w:val="center"/>
              <w:rPr>
                <w:rFonts w:ascii="DFKai-SB" w:hAnsi="DFKai-SB"/>
                <w:lang w:eastAsia="zh-CN"/>
              </w:rPr>
            </w:pPr>
            <w:r w:rsidRPr="00F17302">
              <w:rPr>
                <w:rFonts w:ascii="DFKai-SB" w:eastAsia="宋体" w:hAnsi="DFKai-SB"/>
                <w:lang w:eastAsia="zh-CN"/>
              </w:rPr>
              <w:t>5</w:t>
            </w:r>
            <w:r w:rsidRPr="00F17302">
              <w:rPr>
                <w:rFonts w:ascii="DFKai-SB" w:eastAsia="宋体" w:hAnsi="DFKai-SB" w:hint="eastAsia"/>
                <w:lang w:eastAsia="zh-CN"/>
              </w:rPr>
              <w:t>分</w:t>
            </w:r>
          </w:p>
          <w:p w:rsidR="00016BBB" w:rsidRPr="00F17302" w:rsidRDefault="00016BBB" w:rsidP="00382D7A">
            <w:pPr>
              <w:spacing w:line="280" w:lineRule="exact"/>
              <w:jc w:val="center"/>
              <w:rPr>
                <w:rFonts w:ascii="DFKai-SB" w:hAnsi="DFKai-SB"/>
                <w:lang w:eastAsia="zh-CN"/>
              </w:rPr>
            </w:pPr>
          </w:p>
          <w:p w:rsidR="009A22DD" w:rsidRPr="00F17302" w:rsidRDefault="008B3938" w:rsidP="00382D7A">
            <w:pPr>
              <w:spacing w:line="280" w:lineRule="exact"/>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p w:rsidR="009A22DD" w:rsidRPr="00F17302" w:rsidRDefault="008B3938" w:rsidP="00382D7A">
            <w:pPr>
              <w:spacing w:line="280" w:lineRule="exact"/>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p w:rsidR="00733E10" w:rsidRPr="00F17302" w:rsidRDefault="008B3938" w:rsidP="008B3938">
            <w:pPr>
              <w:spacing w:line="280" w:lineRule="exact"/>
              <w:jc w:val="center"/>
              <w:rPr>
                <w:rFonts w:ascii="DFKai-SB" w:eastAsia="宋体" w:hAnsi="DFKai-SB"/>
                <w:lang w:eastAsia="zh-CN"/>
              </w:rPr>
            </w:pPr>
            <w:r w:rsidRPr="00F17302">
              <w:rPr>
                <w:rFonts w:ascii="DFKai-SB" w:eastAsia="宋体" w:hAnsi="DFKai-SB"/>
                <w:lang w:eastAsia="zh-CN"/>
              </w:rPr>
              <w:t>5</w:t>
            </w:r>
            <w:r w:rsidRPr="00F17302">
              <w:rPr>
                <w:rFonts w:ascii="DFKai-SB" w:eastAsia="宋体" w:hAnsi="DFKai-SB" w:hint="eastAsia"/>
                <w:lang w:eastAsia="zh-CN"/>
              </w:rPr>
              <w:t>分</w:t>
            </w:r>
          </w:p>
          <w:p w:rsidR="00A04CE6" w:rsidRPr="00F17302" w:rsidRDefault="00A04CE6" w:rsidP="008B3938">
            <w:pPr>
              <w:spacing w:line="280" w:lineRule="exact"/>
              <w:jc w:val="center"/>
              <w:rPr>
                <w:rFonts w:ascii="DFKai-SB" w:eastAsia="宋体" w:hAnsi="DFKai-SB"/>
                <w:lang w:eastAsia="zh-CN"/>
              </w:rPr>
            </w:pPr>
            <w:r w:rsidRPr="00F17302">
              <w:rPr>
                <w:rFonts w:ascii="DFKai-SB" w:eastAsia="宋体" w:hAnsi="DFKai-SB"/>
                <w:lang w:eastAsia="zh-CN"/>
              </w:rPr>
              <w:t>5</w:t>
            </w:r>
            <w:r w:rsidRPr="00F17302">
              <w:rPr>
                <w:rFonts w:ascii="DFKai-SB" w:eastAsia="宋体" w:hAnsi="DFKai-SB" w:hint="eastAsia"/>
                <w:lang w:eastAsia="zh-CN"/>
              </w:rPr>
              <w:t>分</w:t>
            </w:r>
          </w:p>
        </w:tc>
      </w:tr>
      <w:tr w:rsidR="0032136E" w:rsidRPr="00F17302" w:rsidTr="009C5FBE">
        <w:trPr>
          <w:trHeight w:val="155"/>
        </w:trPr>
        <w:tc>
          <w:tcPr>
            <w:tcW w:w="2450" w:type="dxa"/>
            <w:vAlign w:val="center"/>
          </w:tcPr>
          <w:p w:rsidR="0032136E" w:rsidRPr="00F17302" w:rsidRDefault="0032136E" w:rsidP="008856D7">
            <w:pPr>
              <w:spacing w:afterLines="25" w:line="280" w:lineRule="exact"/>
              <w:jc w:val="center"/>
              <w:rPr>
                <w:rFonts w:ascii="DFKai-SB" w:hAnsi="DFKai-SB" w:cs="Microsoft JhengHei"/>
                <w:kern w:val="0"/>
                <w:szCs w:val="24"/>
                <w:lang w:eastAsia="zh-CN"/>
              </w:rPr>
            </w:pPr>
            <w:r w:rsidRPr="00F17302">
              <w:rPr>
                <w:rFonts w:ascii="DFKai-SB" w:eastAsia="宋体" w:hAnsi="DFKai-SB"/>
                <w:lang w:eastAsia="zh-CN"/>
              </w:rPr>
              <w:t>09</w:t>
            </w:r>
            <w:r w:rsidRPr="00F17302">
              <w:rPr>
                <w:rFonts w:ascii="DFKai-SB" w:eastAsia="宋体" w:hAnsi="DFKai-SB" w:hint="eastAsia"/>
                <w:lang w:eastAsia="zh-CN"/>
              </w:rPr>
              <w:t>：</w:t>
            </w:r>
            <w:r w:rsidR="00446A10" w:rsidRPr="00F17302">
              <w:rPr>
                <w:rFonts w:ascii="DFKai-SB" w:eastAsia="宋体" w:hAnsi="DFKai-SB" w:hint="eastAsia"/>
                <w:lang w:eastAsia="zh-CN"/>
              </w:rPr>
              <w:t>5</w:t>
            </w:r>
            <w:r w:rsidR="00A04CE6" w:rsidRPr="00F17302">
              <w:rPr>
                <w:rFonts w:ascii="DFKai-SB" w:eastAsia="宋体" w:hAnsi="DFKai-SB" w:hint="eastAsia"/>
                <w:lang w:eastAsia="zh-CN"/>
              </w:rPr>
              <w:t>5</w:t>
            </w:r>
            <w:r w:rsidRPr="00F17302">
              <w:rPr>
                <w:rFonts w:ascii="DFKai-SB" w:eastAsia="宋体" w:hAnsi="DFKai-SB" w:hint="eastAsia"/>
                <w:b/>
                <w:lang w:eastAsia="zh-CN"/>
              </w:rPr>
              <w:t>–</w:t>
            </w:r>
            <w:r w:rsidR="00F72FCA" w:rsidRPr="00F17302">
              <w:rPr>
                <w:rFonts w:ascii="DFKai-SB" w:eastAsia="宋体" w:hAnsi="DFKai-SB" w:hint="eastAsia"/>
                <w:lang w:eastAsia="zh-CN"/>
              </w:rPr>
              <w:t>10</w:t>
            </w:r>
            <w:r w:rsidRPr="00F17302">
              <w:rPr>
                <w:rFonts w:ascii="DFKai-SB" w:eastAsia="宋体" w:hAnsi="DFKai-SB" w:hint="eastAsia"/>
                <w:lang w:eastAsia="zh-CN"/>
              </w:rPr>
              <w:t>：</w:t>
            </w:r>
            <w:r w:rsidR="00F72FCA" w:rsidRPr="00F17302">
              <w:rPr>
                <w:rFonts w:ascii="DFKai-SB" w:eastAsia="宋体" w:hAnsi="DFKai-SB" w:hint="eastAsia"/>
                <w:lang w:eastAsia="zh-CN"/>
              </w:rPr>
              <w:t>4</w:t>
            </w:r>
            <w:r w:rsidR="00A04CE6" w:rsidRPr="00F17302">
              <w:rPr>
                <w:rFonts w:ascii="DFKai-SB" w:eastAsia="宋体" w:hAnsi="DFKai-SB" w:hint="eastAsia"/>
                <w:lang w:eastAsia="zh-CN"/>
              </w:rPr>
              <w:t>0</w:t>
            </w:r>
          </w:p>
          <w:p w:rsidR="0032136E" w:rsidRPr="00F17302" w:rsidRDefault="0032136E" w:rsidP="00317DAB">
            <w:pPr>
              <w:spacing w:line="280" w:lineRule="exact"/>
              <w:jc w:val="center"/>
              <w:rPr>
                <w:rFonts w:ascii="DFKai-SB" w:eastAsia="DFKai-SB" w:hAnsi="DFKai-SB"/>
              </w:rPr>
            </w:pPr>
            <w:r w:rsidRPr="00F17302">
              <w:rPr>
                <w:rFonts w:ascii="DFKai-SB" w:eastAsia="宋体" w:hAnsi="DFKai-SB" w:hint="eastAsia"/>
                <w:lang w:eastAsia="zh-CN"/>
              </w:rPr>
              <w:t>第一场</w:t>
            </w:r>
            <w:r w:rsidR="00305160" w:rsidRPr="00F17302">
              <w:rPr>
                <w:rFonts w:ascii="DFKai-SB" w:eastAsia="宋体" w:hAnsi="DFKai-SB" w:hint="eastAsia"/>
                <w:lang w:eastAsia="zh-CN"/>
              </w:rPr>
              <w:t>（上）</w:t>
            </w:r>
          </w:p>
          <w:p w:rsidR="0032136E" w:rsidRPr="00F17302" w:rsidRDefault="0032136E" w:rsidP="00D00BB8">
            <w:pPr>
              <w:spacing w:line="280" w:lineRule="exact"/>
              <w:ind w:left="2"/>
              <w:jc w:val="center"/>
              <w:rPr>
                <w:rFonts w:ascii="DFKai-SB" w:eastAsia="DFKai-SB" w:hAnsi="DFKai-SB"/>
              </w:rPr>
            </w:pPr>
            <w:r w:rsidRPr="00F17302">
              <w:rPr>
                <w:rFonts w:ascii="DFKai-SB" w:eastAsia="宋体" w:hAnsi="DFKai-SB" w:hint="eastAsia"/>
                <w:lang w:eastAsia="zh-CN"/>
              </w:rPr>
              <w:t>专题演讲</w:t>
            </w:r>
          </w:p>
        </w:tc>
        <w:tc>
          <w:tcPr>
            <w:tcW w:w="7783" w:type="dxa"/>
            <w:vAlign w:val="center"/>
          </w:tcPr>
          <w:p w:rsidR="0032136E" w:rsidRPr="00F17302" w:rsidRDefault="0032136E" w:rsidP="00317DAB">
            <w:pPr>
              <w:spacing w:line="280" w:lineRule="exact"/>
              <w:rPr>
                <w:rFonts w:ascii="DFKai-SB" w:eastAsia="宋体" w:hAnsi="DFKai-SB"/>
                <w:lang w:eastAsia="zh-CN"/>
              </w:rPr>
            </w:pPr>
            <w:r w:rsidRPr="00F17302">
              <w:rPr>
                <w:rFonts w:ascii="DFKai-SB" w:eastAsia="宋体" w:hAnsi="DFKai-SB" w:hint="eastAsia"/>
                <w:lang w:eastAsia="zh-CN"/>
              </w:rPr>
              <w:t>主持人：</w:t>
            </w:r>
          </w:p>
          <w:p w:rsidR="00CC790F" w:rsidRPr="00F17302" w:rsidRDefault="003B6BCD" w:rsidP="009B33DC">
            <w:pPr>
              <w:spacing w:line="280" w:lineRule="exact"/>
              <w:rPr>
                <w:rFonts w:ascii="DFKai-SB" w:eastAsia="宋体" w:hAnsi="DFKai-SB" w:cs="Arial"/>
                <w:lang w:eastAsia="zh-CN"/>
              </w:rPr>
            </w:pPr>
            <w:r w:rsidRPr="00F17302">
              <w:rPr>
                <w:rFonts w:ascii="DFKai-SB" w:eastAsia="宋体" w:hAnsi="DFKai-SB" w:cs="Arial" w:hint="eastAsia"/>
                <w:lang w:eastAsia="zh-CN"/>
              </w:rPr>
              <w:t>◎</w:t>
            </w:r>
            <w:r w:rsidR="00CC790F" w:rsidRPr="00F17302">
              <w:rPr>
                <w:rFonts w:ascii="DFKai-SB" w:eastAsia="宋体" w:hAnsi="DFKai-SB" w:cs="Arial" w:hint="eastAsia"/>
                <w:lang w:eastAsia="zh-CN"/>
              </w:rPr>
              <w:t>刘剑先生</w:t>
            </w:r>
          </w:p>
          <w:p w:rsidR="009B33DC" w:rsidRPr="00F17302" w:rsidRDefault="00CC790F" w:rsidP="00CC790F">
            <w:pPr>
              <w:spacing w:line="280" w:lineRule="exact"/>
              <w:ind w:firstLineChars="100" w:firstLine="240"/>
              <w:rPr>
                <w:rFonts w:ascii="DFKai-SB" w:hAnsi="DFKai-SB"/>
                <w:lang w:eastAsia="zh-CN"/>
              </w:rPr>
            </w:pPr>
            <w:r w:rsidRPr="00F17302">
              <w:rPr>
                <w:rFonts w:ascii="DFKai-SB" w:eastAsia="宋体" w:hAnsi="DFKai-SB" w:hint="eastAsia"/>
                <w:lang w:eastAsia="zh-CN"/>
              </w:rPr>
              <w:t>专利代理人协会顾问（</w:t>
            </w:r>
            <w:r w:rsidR="009B33DC" w:rsidRPr="00F17302">
              <w:rPr>
                <w:rFonts w:ascii="DFKai-SB" w:eastAsia="宋体" w:hAnsi="DFKai-SB" w:hint="eastAsia"/>
                <w:lang w:eastAsia="zh-CN"/>
              </w:rPr>
              <w:t>国家知识产权局港澳台办公室副主任）</w:t>
            </w:r>
          </w:p>
          <w:p w:rsidR="0032136E" w:rsidRPr="00F17302" w:rsidRDefault="0032136E" w:rsidP="00317DAB">
            <w:pPr>
              <w:spacing w:line="280" w:lineRule="exact"/>
              <w:rPr>
                <w:rFonts w:ascii="DFKai-SB" w:eastAsia="宋体" w:hAnsi="DFKai-SB"/>
                <w:lang w:eastAsia="zh-CN"/>
              </w:rPr>
            </w:pPr>
            <w:r w:rsidRPr="00F17302">
              <w:rPr>
                <w:rFonts w:ascii="DFKai-SB" w:eastAsia="宋体" w:hAnsi="DFKai-SB" w:hint="eastAsia"/>
                <w:lang w:eastAsia="zh-CN"/>
              </w:rPr>
              <w:t>议题及主讲人：</w:t>
            </w:r>
          </w:p>
          <w:p w:rsidR="008C1B9B" w:rsidRPr="00F17302" w:rsidRDefault="008C1B9B" w:rsidP="008C1B9B">
            <w:pPr>
              <w:spacing w:line="280" w:lineRule="exact"/>
              <w:rPr>
                <w:rFonts w:ascii="DFKai-SB" w:eastAsia="宋体" w:hAnsi="DFKai-SB"/>
                <w:lang w:eastAsia="zh-CN"/>
              </w:rPr>
            </w:pPr>
            <w:r w:rsidRPr="00F17302">
              <w:rPr>
                <w:rFonts w:ascii="DFKai-SB" w:eastAsia="宋体" w:hAnsi="DFKai-SB" w:hint="eastAsia"/>
                <w:lang w:eastAsia="zh-CN"/>
              </w:rPr>
              <w:t>◎</w:t>
            </w:r>
            <w:r w:rsidRPr="00F17302">
              <w:rPr>
                <w:rFonts w:ascii="DFKai-SB" w:eastAsia="宋体" w:hAnsi="DFKai-SB"/>
                <w:lang w:eastAsia="zh-CN"/>
              </w:rPr>
              <w:t>AI</w:t>
            </w:r>
            <w:r w:rsidRPr="00F17302">
              <w:rPr>
                <w:rFonts w:ascii="DFKai-SB" w:eastAsia="宋体" w:hAnsi="DFKai-SB" w:hint="eastAsia"/>
                <w:lang w:eastAsia="zh-CN"/>
              </w:rPr>
              <w:t>技术发展现状及应用趋势展望</w:t>
            </w:r>
          </w:p>
          <w:p w:rsidR="0031297F" w:rsidRPr="00F17302" w:rsidRDefault="008C1B9B" w:rsidP="00FB7296">
            <w:pPr>
              <w:spacing w:line="280" w:lineRule="exact"/>
              <w:ind w:firstLineChars="100" w:firstLine="240"/>
              <w:rPr>
                <w:rFonts w:ascii="DFKai-SB" w:eastAsia="宋体" w:hAnsi="DFKai-SB"/>
                <w:lang w:eastAsia="zh-CN"/>
              </w:rPr>
            </w:pPr>
            <w:r w:rsidRPr="00F17302">
              <w:rPr>
                <w:rFonts w:ascii="DFKai-SB" w:eastAsia="宋体" w:hAnsi="DFKai-SB" w:cs="Arial" w:hint="eastAsia"/>
                <w:lang w:eastAsia="zh-CN"/>
              </w:rPr>
              <w:t>◎</w:t>
            </w:r>
            <w:r w:rsidR="00FB7296" w:rsidRPr="00F17302">
              <w:rPr>
                <w:rFonts w:ascii="DFKai-SB" w:eastAsia="宋体" w:hAnsi="DFKai-SB" w:hint="eastAsia"/>
                <w:lang w:eastAsia="zh-CN"/>
              </w:rPr>
              <w:t>崔玲玲</w:t>
            </w:r>
            <w:r w:rsidR="009B33DC" w:rsidRPr="00F17302">
              <w:rPr>
                <w:rFonts w:ascii="DFKai-SB" w:eastAsia="宋体" w:hAnsi="DFKai-SB" w:hint="eastAsia"/>
                <w:lang w:eastAsia="zh-CN"/>
              </w:rPr>
              <w:t>女士</w:t>
            </w:r>
          </w:p>
          <w:p w:rsidR="00FB7296" w:rsidRPr="00F17302" w:rsidRDefault="00FB7296" w:rsidP="00CC790F">
            <w:pPr>
              <w:spacing w:line="280" w:lineRule="exact"/>
              <w:ind w:firstLineChars="200" w:firstLine="480"/>
              <w:rPr>
                <w:rFonts w:ascii="DFKai-SB" w:eastAsia="宋体" w:hAnsi="DFKai-SB"/>
                <w:lang w:eastAsia="zh-CN"/>
              </w:rPr>
            </w:pPr>
            <w:r w:rsidRPr="00F17302">
              <w:rPr>
                <w:rFonts w:ascii="DFKai-SB" w:eastAsia="宋体" w:hAnsi="DFKai-SB" w:hint="eastAsia"/>
                <w:lang w:eastAsia="zh-CN"/>
              </w:rPr>
              <w:t>百度专利</w:t>
            </w:r>
            <w:r w:rsidR="00AD151C" w:rsidRPr="00F17302">
              <w:rPr>
                <w:rFonts w:ascii="DFKai-SB" w:eastAsia="宋体" w:hAnsi="DFKai-SB" w:hint="eastAsia"/>
                <w:lang w:eastAsia="zh-CN"/>
              </w:rPr>
              <w:t>事务</w:t>
            </w:r>
            <w:r w:rsidRPr="00F17302">
              <w:rPr>
                <w:rFonts w:ascii="DFKai-SB" w:eastAsia="宋体" w:hAnsi="DFKai-SB" w:hint="eastAsia"/>
                <w:lang w:eastAsia="zh-CN"/>
              </w:rPr>
              <w:t>部总经理</w:t>
            </w:r>
          </w:p>
          <w:p w:rsidR="008074A3" w:rsidRPr="00F17302" w:rsidRDefault="008074A3" w:rsidP="008074A3">
            <w:pPr>
              <w:spacing w:line="280" w:lineRule="exact"/>
              <w:ind w:firstLineChars="100" w:firstLine="240"/>
              <w:rPr>
                <w:rFonts w:ascii="DFKai-SB" w:eastAsia="宋体" w:hAnsi="DFKai-SB" w:cs="Arial"/>
                <w:lang w:eastAsia="zh-CN"/>
              </w:rPr>
            </w:pPr>
            <w:r w:rsidRPr="00F17302">
              <w:rPr>
                <w:rFonts w:ascii="DFKai-SB" w:eastAsia="宋体" w:hAnsi="DFKai-SB" w:cs="Arial" w:hint="eastAsia"/>
                <w:lang w:eastAsia="zh-CN"/>
              </w:rPr>
              <w:t>◎胡帅先生</w:t>
            </w:r>
          </w:p>
          <w:p w:rsidR="008074A3" w:rsidRPr="00F17302" w:rsidRDefault="008074A3" w:rsidP="0072299E">
            <w:pPr>
              <w:spacing w:line="280" w:lineRule="exact"/>
              <w:ind w:firstLineChars="200" w:firstLine="480"/>
              <w:rPr>
                <w:rFonts w:ascii="DFKai-SB" w:eastAsia="宋体" w:hAnsi="DFKai-SB" w:cs="Arial"/>
                <w:lang w:eastAsia="zh-CN"/>
              </w:rPr>
            </w:pPr>
            <w:r w:rsidRPr="00F17302">
              <w:rPr>
                <w:rFonts w:ascii="DFKai-SB" w:eastAsia="宋体" w:hAnsi="DFKai-SB" w:cs="Arial" w:hint="eastAsia"/>
                <w:lang w:eastAsia="zh-CN"/>
              </w:rPr>
              <w:t>寒武纪科技知识产权总监</w:t>
            </w:r>
          </w:p>
        </w:tc>
        <w:tc>
          <w:tcPr>
            <w:tcW w:w="864" w:type="dxa"/>
          </w:tcPr>
          <w:p w:rsidR="0072299E" w:rsidRPr="00F17302" w:rsidRDefault="0072299E" w:rsidP="009C5FBE">
            <w:pPr>
              <w:spacing w:line="280" w:lineRule="exact"/>
              <w:ind w:firstLineChars="50" w:firstLine="120"/>
              <w:jc w:val="center"/>
              <w:rPr>
                <w:rFonts w:ascii="DFKai-SB" w:eastAsia="宋体" w:hAnsi="DFKai-SB"/>
                <w:lang w:eastAsia="zh-CN"/>
              </w:rPr>
            </w:pPr>
          </w:p>
          <w:p w:rsidR="0032136E" w:rsidRPr="00F17302" w:rsidRDefault="0031297F" w:rsidP="009C5FBE">
            <w:pPr>
              <w:spacing w:line="280" w:lineRule="exact"/>
              <w:ind w:firstLineChars="50" w:firstLine="120"/>
              <w:jc w:val="center"/>
              <w:rPr>
                <w:rFonts w:ascii="DFKai-SB" w:eastAsia="宋体" w:hAnsi="DFKai-SB"/>
                <w:lang w:eastAsia="zh-CN"/>
              </w:rPr>
            </w:pPr>
            <w:r w:rsidRPr="00F17302">
              <w:rPr>
                <w:rFonts w:ascii="DFKai-SB" w:eastAsia="宋体" w:hAnsi="DFKai-SB" w:hint="eastAsia"/>
                <w:lang w:eastAsia="zh-CN"/>
              </w:rPr>
              <w:t>5</w:t>
            </w:r>
            <w:r w:rsidRPr="00F17302">
              <w:rPr>
                <w:rFonts w:ascii="DFKai-SB" w:eastAsia="宋体" w:hAnsi="DFKai-SB" w:hint="eastAsia"/>
                <w:lang w:eastAsia="zh-CN"/>
              </w:rPr>
              <w:t>分</w:t>
            </w:r>
          </w:p>
          <w:p w:rsidR="0095389A" w:rsidRPr="00F17302" w:rsidRDefault="0095389A" w:rsidP="009C5FBE">
            <w:pPr>
              <w:spacing w:line="280" w:lineRule="exact"/>
              <w:jc w:val="center"/>
              <w:rPr>
                <w:rFonts w:ascii="DFKai-SB" w:eastAsia="宋体" w:hAnsi="DFKai-SB"/>
                <w:lang w:eastAsia="zh-CN"/>
              </w:rPr>
            </w:pPr>
          </w:p>
          <w:p w:rsidR="008074A3" w:rsidRPr="00F17302" w:rsidRDefault="008074A3" w:rsidP="009C5FBE">
            <w:pPr>
              <w:spacing w:line="280" w:lineRule="exact"/>
              <w:jc w:val="center"/>
              <w:rPr>
                <w:rFonts w:ascii="DFKai-SB" w:eastAsia="宋体" w:hAnsi="DFKai-SB"/>
                <w:lang w:eastAsia="zh-CN"/>
              </w:rPr>
            </w:pPr>
          </w:p>
          <w:p w:rsidR="009C5FBE" w:rsidRPr="00F17302" w:rsidRDefault="009C5FBE" w:rsidP="009C5FBE">
            <w:pPr>
              <w:spacing w:line="280" w:lineRule="exact"/>
              <w:jc w:val="center"/>
              <w:rPr>
                <w:rFonts w:ascii="DFKai-SB" w:eastAsia="宋体" w:hAnsi="DFKai-SB"/>
                <w:lang w:eastAsia="zh-CN"/>
              </w:rPr>
            </w:pPr>
          </w:p>
          <w:p w:rsidR="0032136E" w:rsidRPr="00F17302" w:rsidRDefault="0095389A" w:rsidP="009C5FBE">
            <w:pPr>
              <w:spacing w:line="280" w:lineRule="exact"/>
              <w:jc w:val="center"/>
              <w:rPr>
                <w:rFonts w:ascii="DFKai-SB" w:eastAsia="宋体" w:hAnsi="DFKai-SB"/>
                <w:lang w:eastAsia="zh-CN"/>
              </w:rPr>
            </w:pPr>
            <w:r w:rsidRPr="00F17302">
              <w:rPr>
                <w:rFonts w:ascii="DFKai-SB" w:eastAsia="宋体" w:hAnsi="DFKai-SB" w:hint="eastAsia"/>
                <w:lang w:eastAsia="zh-CN"/>
              </w:rPr>
              <w:t>20</w:t>
            </w:r>
            <w:r w:rsidRPr="00F17302">
              <w:rPr>
                <w:rFonts w:ascii="DFKai-SB" w:eastAsia="宋体" w:hAnsi="DFKai-SB" w:hint="eastAsia"/>
                <w:lang w:eastAsia="zh-CN"/>
              </w:rPr>
              <w:t>分</w:t>
            </w:r>
          </w:p>
          <w:p w:rsidR="008074A3" w:rsidRPr="00F17302" w:rsidRDefault="008074A3" w:rsidP="009C5FBE">
            <w:pPr>
              <w:spacing w:line="280" w:lineRule="exact"/>
              <w:jc w:val="center"/>
              <w:rPr>
                <w:rFonts w:ascii="DFKai-SB" w:eastAsia="宋体" w:hAnsi="DFKai-SB"/>
                <w:lang w:eastAsia="zh-CN"/>
              </w:rPr>
            </w:pPr>
          </w:p>
          <w:p w:rsidR="0031297F" w:rsidRPr="00F17302" w:rsidRDefault="00446A10" w:rsidP="009C5FBE">
            <w:pPr>
              <w:spacing w:line="280" w:lineRule="exact"/>
              <w:jc w:val="center"/>
              <w:rPr>
                <w:rFonts w:ascii="DFKai-SB" w:eastAsia="宋体" w:hAnsi="DFKai-SB"/>
                <w:lang w:eastAsia="zh-CN"/>
              </w:rPr>
            </w:pPr>
            <w:r w:rsidRPr="00F17302">
              <w:rPr>
                <w:rFonts w:ascii="DFKai-SB" w:eastAsia="宋体" w:hAnsi="DFKai-SB" w:hint="eastAsia"/>
                <w:lang w:eastAsia="zh-CN"/>
              </w:rPr>
              <w:t>2</w:t>
            </w:r>
            <w:r w:rsidR="0032136E" w:rsidRPr="00F17302">
              <w:rPr>
                <w:rFonts w:ascii="DFKai-SB" w:eastAsia="宋体" w:hAnsi="DFKai-SB" w:hint="eastAsia"/>
                <w:lang w:eastAsia="zh-CN"/>
              </w:rPr>
              <w:t>0</w:t>
            </w:r>
            <w:r w:rsidR="0032136E" w:rsidRPr="00F17302">
              <w:rPr>
                <w:rFonts w:ascii="DFKai-SB" w:eastAsia="宋体" w:hAnsi="DFKai-SB" w:hint="eastAsia"/>
                <w:lang w:eastAsia="zh-CN"/>
              </w:rPr>
              <w:t>分</w:t>
            </w:r>
          </w:p>
        </w:tc>
      </w:tr>
      <w:tr w:rsidR="00AF55D8" w:rsidRPr="00F17302" w:rsidTr="00016BBB">
        <w:trPr>
          <w:trHeight w:val="155"/>
        </w:trPr>
        <w:tc>
          <w:tcPr>
            <w:tcW w:w="2450" w:type="dxa"/>
            <w:vAlign w:val="center"/>
          </w:tcPr>
          <w:p w:rsidR="00AF55D8" w:rsidRPr="00F17302" w:rsidRDefault="00E91E22" w:rsidP="00F72FCA">
            <w:pPr>
              <w:spacing w:line="280" w:lineRule="exact"/>
              <w:jc w:val="center"/>
              <w:rPr>
                <w:rFonts w:ascii="DFKai-SB" w:eastAsia="宋体" w:hAnsi="DFKai-SB"/>
                <w:color w:val="000000" w:themeColor="text1"/>
                <w:lang w:eastAsia="zh-CN"/>
              </w:rPr>
            </w:pPr>
            <w:r w:rsidRPr="00F17302">
              <w:rPr>
                <w:rFonts w:ascii="DFKai-SB" w:eastAsia="宋体" w:hAnsi="DFKai-SB" w:hint="eastAsia"/>
                <w:color w:val="000000" w:themeColor="text1"/>
                <w:lang w:eastAsia="zh-CN"/>
              </w:rPr>
              <w:t>1</w:t>
            </w:r>
            <w:r w:rsidR="00F72FCA" w:rsidRPr="00F17302">
              <w:rPr>
                <w:rFonts w:ascii="DFKai-SB" w:eastAsia="宋体" w:hAnsi="DFKai-SB" w:hint="eastAsia"/>
                <w:color w:val="000000" w:themeColor="text1"/>
                <w:lang w:eastAsia="zh-CN"/>
              </w:rPr>
              <w:t>0</w:t>
            </w:r>
            <w:r w:rsidR="00BE2B10" w:rsidRPr="00F17302">
              <w:rPr>
                <w:rFonts w:ascii="DFKai-SB" w:eastAsia="宋体" w:hAnsi="DFKai-SB" w:hint="eastAsia"/>
                <w:color w:val="000000" w:themeColor="text1"/>
                <w:lang w:eastAsia="zh-CN"/>
              </w:rPr>
              <w:t>：</w:t>
            </w:r>
            <w:r w:rsidR="00F72FCA" w:rsidRPr="00F17302">
              <w:rPr>
                <w:rFonts w:ascii="DFKai-SB" w:eastAsia="宋体" w:hAnsi="DFKai-SB" w:hint="eastAsia"/>
                <w:color w:val="000000" w:themeColor="text1"/>
                <w:lang w:eastAsia="zh-CN"/>
              </w:rPr>
              <w:t>4</w:t>
            </w:r>
            <w:r w:rsidR="00A04CE6" w:rsidRPr="00F17302">
              <w:rPr>
                <w:rFonts w:ascii="DFKai-SB" w:eastAsia="宋体" w:hAnsi="DFKai-SB" w:hint="eastAsia"/>
                <w:color w:val="000000" w:themeColor="text1"/>
                <w:lang w:eastAsia="zh-CN"/>
              </w:rPr>
              <w:t>0</w:t>
            </w:r>
            <w:r w:rsidR="00BE2B10" w:rsidRPr="00F17302">
              <w:rPr>
                <w:rFonts w:ascii="DFKai-SB" w:eastAsia="宋体" w:hAnsi="DFKai-SB" w:hint="eastAsia"/>
                <w:color w:val="000000" w:themeColor="text1"/>
                <w:lang w:eastAsia="zh-CN"/>
              </w:rPr>
              <w:t>–</w:t>
            </w:r>
            <w:r w:rsidR="0032136E" w:rsidRPr="00F17302">
              <w:rPr>
                <w:rFonts w:ascii="DFKai-SB" w:eastAsia="宋体" w:hAnsi="DFKai-SB" w:hint="eastAsia"/>
                <w:color w:val="000000" w:themeColor="text1"/>
                <w:lang w:eastAsia="zh-CN"/>
              </w:rPr>
              <w:t>1</w:t>
            </w:r>
            <w:r w:rsidRPr="00F17302">
              <w:rPr>
                <w:rFonts w:ascii="DFKai-SB" w:eastAsia="宋体" w:hAnsi="DFKai-SB" w:hint="eastAsia"/>
                <w:color w:val="000000" w:themeColor="text1"/>
                <w:lang w:eastAsia="zh-CN"/>
              </w:rPr>
              <w:t>1</w:t>
            </w:r>
            <w:r w:rsidR="00BE2B10" w:rsidRPr="00F17302">
              <w:rPr>
                <w:rFonts w:ascii="DFKai-SB" w:eastAsia="宋体" w:hAnsi="DFKai-SB" w:hint="eastAsia"/>
                <w:color w:val="000000" w:themeColor="text1"/>
                <w:lang w:eastAsia="zh-CN"/>
              </w:rPr>
              <w:t>：</w:t>
            </w:r>
            <w:r w:rsidR="00F72FCA" w:rsidRPr="00F17302">
              <w:rPr>
                <w:rFonts w:ascii="DFKai-SB" w:eastAsia="宋体" w:hAnsi="DFKai-SB" w:hint="eastAsia"/>
                <w:color w:val="000000" w:themeColor="text1"/>
                <w:lang w:eastAsia="zh-CN"/>
              </w:rPr>
              <w:t>1</w:t>
            </w:r>
            <w:r w:rsidR="00A04CE6" w:rsidRPr="00F17302">
              <w:rPr>
                <w:rFonts w:ascii="DFKai-SB" w:eastAsia="宋体" w:hAnsi="DFKai-SB" w:hint="eastAsia"/>
                <w:color w:val="000000" w:themeColor="text1"/>
                <w:lang w:eastAsia="zh-CN"/>
              </w:rPr>
              <w:t>0</w:t>
            </w:r>
          </w:p>
        </w:tc>
        <w:tc>
          <w:tcPr>
            <w:tcW w:w="7783" w:type="dxa"/>
            <w:vAlign w:val="center"/>
          </w:tcPr>
          <w:p w:rsidR="00AF55D8" w:rsidRPr="00F17302" w:rsidRDefault="008B3938" w:rsidP="00446A10">
            <w:pPr>
              <w:spacing w:line="280" w:lineRule="exact"/>
              <w:jc w:val="center"/>
              <w:rPr>
                <w:rFonts w:ascii="DFKai-SB" w:eastAsia="DFKai-SB" w:hAnsi="DFKai-SB"/>
              </w:rPr>
            </w:pPr>
            <w:r w:rsidRPr="00F17302">
              <w:rPr>
                <w:rFonts w:ascii="DFKai-SB" w:eastAsia="宋体" w:hAnsi="DFKai-SB" w:hint="eastAsia"/>
                <w:lang w:eastAsia="zh-CN"/>
              </w:rPr>
              <w:t>两岸贵宾代表合影</w:t>
            </w:r>
            <w:r w:rsidRPr="00F17302">
              <w:rPr>
                <w:rFonts w:ascii="DFKai-SB" w:eastAsia="宋体" w:hAnsi="DFKai-SB" w:cs="Times New Roman" w:hint="eastAsia"/>
                <w:color w:val="000000" w:themeColor="text1"/>
                <w:lang w:eastAsia="zh-CN"/>
              </w:rPr>
              <w:t>、</w:t>
            </w:r>
            <w:r w:rsidR="004B1F4E" w:rsidRPr="00F17302">
              <w:rPr>
                <w:rFonts w:ascii="DFKai-SB" w:eastAsia="宋体" w:hAnsi="DFKai-SB" w:hint="eastAsia"/>
                <w:lang w:eastAsia="zh-CN"/>
              </w:rPr>
              <w:t>茶休</w:t>
            </w:r>
          </w:p>
        </w:tc>
        <w:tc>
          <w:tcPr>
            <w:tcW w:w="864" w:type="dxa"/>
            <w:vAlign w:val="center"/>
          </w:tcPr>
          <w:p w:rsidR="00AF55D8" w:rsidRPr="00F17302" w:rsidRDefault="00140679" w:rsidP="002E7C65">
            <w:pPr>
              <w:jc w:val="center"/>
              <w:rPr>
                <w:rFonts w:ascii="DFKai-SB" w:eastAsia="DFKai-SB" w:hAnsi="DFKai-SB"/>
              </w:rPr>
            </w:pPr>
            <w:r w:rsidRPr="00F17302">
              <w:rPr>
                <w:rFonts w:ascii="DFKai-SB" w:eastAsia="宋体" w:hAnsi="DFKai-SB" w:hint="eastAsia"/>
                <w:lang w:eastAsia="zh-CN"/>
              </w:rPr>
              <w:t>30</w:t>
            </w:r>
            <w:r w:rsidR="008B3938" w:rsidRPr="00F17302">
              <w:rPr>
                <w:rFonts w:ascii="DFKai-SB" w:eastAsia="宋体" w:hAnsi="DFKai-SB" w:hint="eastAsia"/>
                <w:lang w:eastAsia="zh-CN"/>
              </w:rPr>
              <w:t>分</w:t>
            </w:r>
          </w:p>
        </w:tc>
      </w:tr>
      <w:tr w:rsidR="00AF55D8" w:rsidRPr="00F17302" w:rsidTr="009C5FBE">
        <w:tc>
          <w:tcPr>
            <w:tcW w:w="2450" w:type="dxa"/>
            <w:vAlign w:val="center"/>
          </w:tcPr>
          <w:p w:rsidR="00BE2B10" w:rsidRPr="00F17302" w:rsidRDefault="0032136E" w:rsidP="008856D7">
            <w:pPr>
              <w:spacing w:afterLines="25" w:line="280" w:lineRule="exact"/>
              <w:jc w:val="center"/>
              <w:rPr>
                <w:rFonts w:ascii="DFKai-SB" w:hAnsi="DFKai-SB" w:cs="Microsoft JhengHei"/>
                <w:kern w:val="0"/>
                <w:szCs w:val="24"/>
                <w:lang w:eastAsia="zh-CN"/>
              </w:rPr>
            </w:pPr>
            <w:r w:rsidRPr="00F17302">
              <w:rPr>
                <w:rFonts w:ascii="DFKai-SB" w:eastAsia="宋体" w:hAnsi="DFKai-SB" w:hint="eastAsia"/>
                <w:lang w:eastAsia="zh-CN"/>
              </w:rPr>
              <w:t>1</w:t>
            </w:r>
            <w:r w:rsidR="00E91E22" w:rsidRPr="00F17302">
              <w:rPr>
                <w:rFonts w:ascii="DFKai-SB" w:eastAsia="宋体" w:hAnsi="DFKai-SB" w:hint="eastAsia"/>
                <w:lang w:eastAsia="zh-CN"/>
              </w:rPr>
              <w:t>1</w:t>
            </w:r>
            <w:r w:rsidR="00BE2B10" w:rsidRPr="00F17302">
              <w:rPr>
                <w:rFonts w:ascii="DFKai-SB" w:eastAsia="宋体" w:hAnsi="DFKai-SB" w:hint="eastAsia"/>
                <w:lang w:eastAsia="zh-CN"/>
              </w:rPr>
              <w:t>：</w:t>
            </w:r>
            <w:r w:rsidR="00F72FCA" w:rsidRPr="00F17302">
              <w:rPr>
                <w:rFonts w:ascii="DFKai-SB" w:eastAsia="宋体" w:hAnsi="DFKai-SB" w:hint="eastAsia"/>
                <w:lang w:eastAsia="zh-CN"/>
              </w:rPr>
              <w:t>1</w:t>
            </w:r>
            <w:r w:rsidR="00A04CE6" w:rsidRPr="00F17302">
              <w:rPr>
                <w:rFonts w:ascii="DFKai-SB" w:eastAsia="宋体" w:hAnsi="DFKai-SB" w:hint="eastAsia"/>
                <w:lang w:eastAsia="zh-CN"/>
              </w:rPr>
              <w:t>0</w:t>
            </w:r>
            <w:r w:rsidR="00BE2B10" w:rsidRPr="00F17302">
              <w:rPr>
                <w:rFonts w:ascii="DFKai-SB" w:eastAsia="宋体" w:hAnsi="DFKai-SB" w:hint="eastAsia"/>
                <w:b/>
                <w:lang w:eastAsia="zh-CN"/>
              </w:rPr>
              <w:t>–</w:t>
            </w:r>
            <w:r w:rsidR="00BE2B10" w:rsidRPr="00F17302">
              <w:rPr>
                <w:rFonts w:ascii="DFKai-SB" w:eastAsia="宋体" w:hAnsi="DFKai-SB" w:hint="eastAsia"/>
                <w:lang w:eastAsia="zh-CN"/>
              </w:rPr>
              <w:t>1</w:t>
            </w:r>
            <w:r w:rsidR="00F72FCA" w:rsidRPr="00F17302">
              <w:rPr>
                <w:rFonts w:ascii="DFKai-SB" w:eastAsia="宋体" w:hAnsi="DFKai-SB" w:hint="eastAsia"/>
                <w:lang w:eastAsia="zh-CN"/>
              </w:rPr>
              <w:t>1</w:t>
            </w:r>
            <w:r w:rsidR="00BE2B10" w:rsidRPr="00F17302">
              <w:rPr>
                <w:rFonts w:ascii="DFKai-SB" w:eastAsia="宋体" w:hAnsi="DFKai-SB" w:hint="eastAsia"/>
                <w:lang w:eastAsia="zh-CN"/>
              </w:rPr>
              <w:t>：</w:t>
            </w:r>
            <w:r w:rsidR="00F72FCA" w:rsidRPr="00F17302">
              <w:rPr>
                <w:rFonts w:ascii="DFKai-SB" w:eastAsia="宋体" w:hAnsi="DFKai-SB" w:hint="eastAsia"/>
                <w:lang w:eastAsia="zh-CN"/>
              </w:rPr>
              <w:t>5</w:t>
            </w:r>
            <w:r w:rsidR="00A04CE6" w:rsidRPr="00F17302">
              <w:rPr>
                <w:rFonts w:ascii="DFKai-SB" w:eastAsia="宋体" w:hAnsi="DFKai-SB" w:hint="eastAsia"/>
                <w:lang w:eastAsia="zh-CN"/>
              </w:rPr>
              <w:t>5</w:t>
            </w:r>
          </w:p>
          <w:p w:rsidR="00AF55D8" w:rsidRPr="00F17302" w:rsidRDefault="008B3938" w:rsidP="00753440">
            <w:pPr>
              <w:spacing w:line="280" w:lineRule="exact"/>
              <w:jc w:val="center"/>
              <w:rPr>
                <w:rFonts w:ascii="DFKai-SB" w:eastAsia="DFKai-SB" w:hAnsi="DFKai-SB"/>
              </w:rPr>
            </w:pPr>
            <w:r w:rsidRPr="00F17302">
              <w:rPr>
                <w:rFonts w:ascii="DFKai-SB" w:eastAsia="宋体" w:hAnsi="DFKai-SB" w:hint="eastAsia"/>
                <w:lang w:eastAsia="zh-CN"/>
              </w:rPr>
              <w:t>第一场</w:t>
            </w:r>
            <w:r w:rsidR="00305160" w:rsidRPr="00F17302">
              <w:rPr>
                <w:rFonts w:ascii="DFKai-SB" w:eastAsia="宋体" w:hAnsi="DFKai-SB" w:hint="eastAsia"/>
                <w:lang w:eastAsia="zh-CN"/>
              </w:rPr>
              <w:t>（下）</w:t>
            </w:r>
          </w:p>
          <w:p w:rsidR="00D00BB8" w:rsidRPr="00F17302" w:rsidRDefault="008B3938" w:rsidP="00D00BB8">
            <w:pPr>
              <w:spacing w:line="280" w:lineRule="exact"/>
              <w:ind w:left="2"/>
              <w:jc w:val="center"/>
              <w:rPr>
                <w:rFonts w:ascii="DFKai-SB" w:eastAsia="DFKai-SB" w:hAnsi="DFKai-SB"/>
              </w:rPr>
            </w:pPr>
            <w:r w:rsidRPr="00F17302">
              <w:rPr>
                <w:rFonts w:ascii="DFKai-SB" w:eastAsia="宋体" w:hAnsi="DFKai-SB" w:hint="eastAsia"/>
                <w:lang w:eastAsia="zh-CN"/>
              </w:rPr>
              <w:t>专题演讲</w:t>
            </w:r>
          </w:p>
        </w:tc>
        <w:tc>
          <w:tcPr>
            <w:tcW w:w="7783" w:type="dxa"/>
            <w:vAlign w:val="center"/>
          </w:tcPr>
          <w:p w:rsidR="00BE2B10" w:rsidRPr="00F17302" w:rsidRDefault="00BE2B10" w:rsidP="00917CC1">
            <w:pPr>
              <w:spacing w:line="280" w:lineRule="exact"/>
              <w:rPr>
                <w:rFonts w:ascii="DFKai-SB" w:eastAsia="宋体" w:hAnsi="DFKai-SB"/>
                <w:lang w:eastAsia="zh-CN"/>
              </w:rPr>
            </w:pPr>
            <w:r w:rsidRPr="00F17302">
              <w:rPr>
                <w:rFonts w:ascii="DFKai-SB" w:eastAsia="宋体" w:hAnsi="DFKai-SB" w:hint="eastAsia"/>
                <w:lang w:eastAsia="zh-CN"/>
              </w:rPr>
              <w:t>主持人：</w:t>
            </w:r>
          </w:p>
          <w:p w:rsidR="00B95778" w:rsidRPr="00F17302" w:rsidRDefault="003B6BCD" w:rsidP="00B95778">
            <w:pPr>
              <w:spacing w:line="280" w:lineRule="exact"/>
              <w:rPr>
                <w:rFonts w:ascii="DFKai-SB" w:eastAsia="宋体" w:hAnsi="DFKai-SB" w:cs="Arial"/>
                <w:lang w:eastAsia="zh-CN"/>
              </w:rPr>
            </w:pPr>
            <w:r w:rsidRPr="00F17302">
              <w:rPr>
                <w:rFonts w:ascii="DFKai-SB" w:eastAsia="宋体" w:hAnsi="DFKai-SB" w:cs="Arial" w:hint="eastAsia"/>
                <w:lang w:eastAsia="zh-CN"/>
              </w:rPr>
              <w:t>◎</w:t>
            </w:r>
            <w:r w:rsidR="00B95778" w:rsidRPr="00F17302">
              <w:rPr>
                <w:rFonts w:ascii="DFKai-SB" w:eastAsia="宋体" w:hAnsi="DFKai-SB" w:cs="Arial" w:hint="eastAsia"/>
                <w:lang w:eastAsia="zh-CN"/>
              </w:rPr>
              <w:t>刘剑先生</w:t>
            </w:r>
          </w:p>
          <w:p w:rsidR="00B95778" w:rsidRPr="00F17302" w:rsidRDefault="00B95778" w:rsidP="00B95778">
            <w:pPr>
              <w:spacing w:line="280" w:lineRule="exact"/>
              <w:ind w:firstLineChars="100" w:firstLine="240"/>
              <w:rPr>
                <w:rFonts w:ascii="DFKai-SB" w:hAnsi="DFKai-SB"/>
                <w:lang w:eastAsia="zh-CN"/>
              </w:rPr>
            </w:pPr>
            <w:r w:rsidRPr="00F17302">
              <w:rPr>
                <w:rFonts w:ascii="DFKai-SB" w:eastAsia="宋体" w:hAnsi="DFKai-SB" w:hint="eastAsia"/>
                <w:lang w:eastAsia="zh-CN"/>
              </w:rPr>
              <w:t>专利代理人协会顾问（国家知识产权局港澳台办公室副主任）</w:t>
            </w:r>
          </w:p>
          <w:p w:rsidR="00A24241" w:rsidRPr="00F17302" w:rsidRDefault="008B3938" w:rsidP="00917CC1">
            <w:pPr>
              <w:spacing w:line="280" w:lineRule="exact"/>
              <w:rPr>
                <w:rFonts w:ascii="DFKai-SB" w:eastAsia="宋体" w:hAnsi="DFKai-SB"/>
                <w:lang w:eastAsia="zh-CN"/>
              </w:rPr>
            </w:pPr>
            <w:r w:rsidRPr="00F17302">
              <w:rPr>
                <w:rFonts w:ascii="DFKai-SB" w:eastAsia="宋体" w:hAnsi="DFKai-SB" w:hint="eastAsia"/>
                <w:lang w:eastAsia="zh-CN"/>
              </w:rPr>
              <w:t>议题及主讲人：</w:t>
            </w:r>
          </w:p>
          <w:p w:rsidR="00E91E22" w:rsidRPr="00F17302" w:rsidRDefault="00E91E22" w:rsidP="00E91E22">
            <w:pPr>
              <w:spacing w:line="280" w:lineRule="exact"/>
              <w:rPr>
                <w:rFonts w:ascii="DFKai-SB" w:eastAsia="宋体" w:hAnsi="DFKai-SB"/>
                <w:lang w:eastAsia="zh-CN"/>
              </w:rPr>
            </w:pPr>
            <w:r w:rsidRPr="00F17302">
              <w:rPr>
                <w:rFonts w:ascii="DFKai-SB" w:eastAsia="宋体" w:hAnsi="DFKai-SB" w:hint="eastAsia"/>
                <w:lang w:eastAsia="zh-CN"/>
              </w:rPr>
              <w:t>◎</w:t>
            </w:r>
            <w:r w:rsidR="008F6BA8" w:rsidRPr="00F17302">
              <w:rPr>
                <w:rFonts w:ascii="DFKai-SB" w:eastAsia="宋体" w:hAnsi="DFKai-SB" w:hint="eastAsia"/>
                <w:lang w:eastAsia="zh-CN"/>
              </w:rPr>
              <w:t>AI</w:t>
            </w:r>
            <w:r w:rsidR="008F6BA8" w:rsidRPr="00F17302">
              <w:rPr>
                <w:rFonts w:ascii="DFKai-SB" w:eastAsia="宋体" w:hAnsi="DFKai-SB" w:hint="eastAsia"/>
                <w:lang w:eastAsia="zh-CN"/>
              </w:rPr>
              <w:t>、</w:t>
            </w:r>
            <w:r w:rsidR="008F6BA8" w:rsidRPr="00F17302">
              <w:rPr>
                <w:rFonts w:ascii="DFKai-SB" w:eastAsia="宋体" w:hAnsi="DFKai-SB" w:hint="eastAsia"/>
                <w:lang w:eastAsia="zh-CN"/>
              </w:rPr>
              <w:t>5G</w:t>
            </w:r>
            <w:r w:rsidR="008F6BA8" w:rsidRPr="00F17302">
              <w:rPr>
                <w:rFonts w:ascii="DFKai-SB" w:eastAsia="宋体" w:hAnsi="DFKai-SB" w:hint="eastAsia"/>
                <w:lang w:eastAsia="zh-CN"/>
              </w:rPr>
              <w:t>技术专利</w:t>
            </w:r>
            <w:r w:rsidR="00550231" w:rsidRPr="00F17302">
              <w:rPr>
                <w:rFonts w:ascii="DFKai-SB" w:eastAsia="宋体" w:hAnsi="DFKai-SB" w:hint="eastAsia"/>
                <w:lang w:eastAsia="zh-CN"/>
              </w:rPr>
              <w:t>导航</w:t>
            </w:r>
            <w:r w:rsidR="008F6BA8" w:rsidRPr="00F17302">
              <w:rPr>
                <w:rFonts w:ascii="DFKai-SB" w:eastAsia="宋体" w:hAnsi="DFKai-SB" w:hint="eastAsia"/>
                <w:lang w:eastAsia="zh-CN"/>
              </w:rPr>
              <w:t>政策</w:t>
            </w:r>
          </w:p>
          <w:p w:rsidR="0091442F" w:rsidRPr="00F17302" w:rsidRDefault="00162C08" w:rsidP="00162C08">
            <w:pPr>
              <w:spacing w:line="280" w:lineRule="exact"/>
              <w:ind w:firstLineChars="100" w:firstLine="240"/>
              <w:rPr>
                <w:rFonts w:ascii="DFKai-SB" w:eastAsia="宋体" w:hAnsi="DFKai-SB" w:cs="Arial"/>
                <w:lang w:eastAsia="zh-CN"/>
              </w:rPr>
            </w:pPr>
            <w:r w:rsidRPr="00F17302">
              <w:rPr>
                <w:rFonts w:ascii="DFKai-SB" w:eastAsia="宋体" w:hAnsi="DFKai-SB" w:cs="Arial" w:hint="eastAsia"/>
                <w:lang w:eastAsia="zh-CN"/>
              </w:rPr>
              <w:t>◎</w:t>
            </w:r>
            <w:r w:rsidR="0091442F" w:rsidRPr="00F17302">
              <w:rPr>
                <w:rFonts w:ascii="DFKai-SB" w:eastAsia="宋体" w:hAnsi="DFKai-SB" w:cs="Arial" w:hint="eastAsia"/>
                <w:lang w:eastAsia="zh-CN"/>
              </w:rPr>
              <w:t>石英女士</w:t>
            </w:r>
          </w:p>
          <w:p w:rsidR="00712AD1" w:rsidRPr="00F17302" w:rsidRDefault="00E91E22" w:rsidP="0072299E">
            <w:pPr>
              <w:spacing w:line="280" w:lineRule="exact"/>
              <w:ind w:firstLineChars="200" w:firstLine="480"/>
              <w:rPr>
                <w:rFonts w:ascii="DFKai-SB" w:eastAsia="宋体" w:hAnsi="DFKai-SB"/>
                <w:lang w:eastAsia="zh-CN"/>
              </w:rPr>
            </w:pPr>
            <w:r w:rsidRPr="00F17302">
              <w:rPr>
                <w:rFonts w:ascii="DFKai-SB" w:eastAsia="宋体" w:hAnsi="DFKai-SB" w:hint="eastAsia"/>
                <w:lang w:eastAsia="zh-CN"/>
              </w:rPr>
              <w:t>中关村知识产权促进局</w:t>
            </w:r>
            <w:r w:rsidR="0091442F" w:rsidRPr="00F17302">
              <w:rPr>
                <w:rFonts w:ascii="DFKai-SB" w:eastAsia="宋体" w:hAnsi="DFKai-SB" w:hint="eastAsia"/>
                <w:lang w:eastAsia="zh-CN"/>
              </w:rPr>
              <w:t>副</w:t>
            </w:r>
            <w:r w:rsidR="00350257" w:rsidRPr="00F17302">
              <w:rPr>
                <w:rFonts w:ascii="DFKai-SB" w:eastAsia="宋体" w:hAnsi="DFKai-SB" w:hint="eastAsia"/>
                <w:lang w:eastAsia="zh-CN"/>
              </w:rPr>
              <w:t>局长</w:t>
            </w:r>
          </w:p>
          <w:p w:rsidR="007F3194" w:rsidRPr="00F17302" w:rsidRDefault="008F6BA8">
            <w:pPr>
              <w:spacing w:line="280" w:lineRule="exact"/>
              <w:rPr>
                <w:rFonts w:ascii="DFKai-SB" w:eastAsia="宋体" w:hAnsi="DFKai-SB"/>
                <w:sz w:val="20"/>
                <w:szCs w:val="20"/>
                <w:lang w:eastAsia="zh-CN"/>
              </w:rPr>
            </w:pPr>
            <w:r w:rsidRPr="00F17302">
              <w:rPr>
                <w:rFonts w:ascii="DFKai-SB" w:eastAsia="宋体" w:hAnsi="DFKai-SB" w:hint="eastAsia"/>
                <w:lang w:eastAsia="zh-CN"/>
              </w:rPr>
              <w:t>◎</w:t>
            </w:r>
            <w:r w:rsidR="003406CB" w:rsidRPr="00F17302">
              <w:rPr>
                <w:rFonts w:ascii="DFKai-SB" w:eastAsia="宋体" w:hAnsi="DFKai-SB" w:hint="eastAsia"/>
                <w:lang w:eastAsia="zh-CN"/>
              </w:rPr>
              <w:t>AI</w:t>
            </w:r>
            <w:r w:rsidR="003406CB" w:rsidRPr="00F17302">
              <w:rPr>
                <w:rFonts w:ascii="DFKai-SB" w:eastAsia="宋体" w:hAnsi="DFKai-SB" w:hint="eastAsia"/>
                <w:lang w:eastAsia="zh-CN"/>
              </w:rPr>
              <w:t>在专利审查中的应用</w:t>
            </w:r>
          </w:p>
          <w:p w:rsidR="009072E3" w:rsidRPr="00F17302" w:rsidRDefault="00162C08" w:rsidP="009072E3">
            <w:pPr>
              <w:spacing w:line="280" w:lineRule="exact"/>
              <w:ind w:leftChars="100" w:left="480" w:hangingChars="100" w:hanging="240"/>
              <w:rPr>
                <w:rFonts w:ascii="DFKai-SB" w:eastAsia="宋体" w:hAnsi="DFKai-SB" w:cs="Arial"/>
                <w:lang w:eastAsia="zh-CN"/>
              </w:rPr>
            </w:pPr>
            <w:r w:rsidRPr="00F17302">
              <w:rPr>
                <w:rFonts w:ascii="DFKai-SB" w:eastAsia="宋体" w:hAnsi="DFKai-SB" w:cs="Arial" w:hint="eastAsia"/>
                <w:lang w:eastAsia="zh-CN"/>
              </w:rPr>
              <w:t>◎</w:t>
            </w:r>
            <w:r w:rsidR="009072E3" w:rsidRPr="00F17302">
              <w:rPr>
                <w:rFonts w:ascii="DFKai-SB" w:eastAsia="宋体" w:hAnsi="DFKai-SB" w:cs="Arial" w:hint="eastAsia"/>
                <w:lang w:eastAsia="zh-CN"/>
              </w:rPr>
              <w:t>赵盛先生</w:t>
            </w:r>
          </w:p>
          <w:p w:rsidR="005717DB" w:rsidRPr="00F17302" w:rsidRDefault="0072299E" w:rsidP="0072299E">
            <w:pPr>
              <w:spacing w:line="280" w:lineRule="exact"/>
              <w:ind w:leftChars="200" w:left="480"/>
              <w:rPr>
                <w:rFonts w:ascii="DFKai-SB" w:eastAsia="宋体" w:hAnsi="DFKai-SB"/>
                <w:lang w:eastAsia="zh-CN"/>
              </w:rPr>
            </w:pPr>
            <w:r w:rsidRPr="00F17302">
              <w:rPr>
                <w:rFonts w:ascii="DFKai-SB" w:eastAsia="宋体" w:hAnsi="DFKai-SB" w:cs="Arial" w:hint="eastAsia"/>
                <w:lang w:eastAsia="zh-CN"/>
              </w:rPr>
              <w:t>专利代理人协会顾问（</w:t>
            </w:r>
            <w:r w:rsidR="00E91E22" w:rsidRPr="00F17302">
              <w:rPr>
                <w:rFonts w:ascii="DFKai-SB" w:eastAsia="宋体" w:hAnsi="DFKai-SB" w:hint="eastAsia"/>
                <w:lang w:eastAsia="zh-CN"/>
              </w:rPr>
              <w:t>国家知识产权局专利局自动化部</w:t>
            </w:r>
            <w:r w:rsidR="009072E3" w:rsidRPr="00F17302">
              <w:rPr>
                <w:rFonts w:ascii="DFKai-SB" w:eastAsia="宋体" w:hAnsi="DFKai-SB" w:hint="eastAsia"/>
                <w:lang w:eastAsia="zh-CN"/>
              </w:rPr>
              <w:t>智能审查项目处处长</w:t>
            </w:r>
            <w:r w:rsidRPr="00F17302">
              <w:rPr>
                <w:rFonts w:ascii="DFKai-SB" w:eastAsia="宋体" w:hAnsi="DFKai-SB" w:cs="Arial" w:hint="eastAsia"/>
                <w:lang w:eastAsia="zh-CN"/>
              </w:rPr>
              <w:t>）</w:t>
            </w:r>
          </w:p>
        </w:tc>
        <w:tc>
          <w:tcPr>
            <w:tcW w:w="864" w:type="dxa"/>
          </w:tcPr>
          <w:p w:rsidR="009C5FBE" w:rsidRPr="00F17302" w:rsidRDefault="009C5FBE" w:rsidP="009C5FBE">
            <w:pPr>
              <w:spacing w:line="280" w:lineRule="exact"/>
              <w:ind w:firstLineChars="50" w:firstLine="120"/>
              <w:jc w:val="center"/>
              <w:rPr>
                <w:rFonts w:ascii="DFKai-SB" w:eastAsia="宋体" w:hAnsi="DFKai-SB"/>
                <w:lang w:eastAsia="zh-CN"/>
              </w:rPr>
            </w:pPr>
          </w:p>
          <w:p w:rsidR="00B46695" w:rsidRPr="00F17302" w:rsidRDefault="0031297F" w:rsidP="009C5FBE">
            <w:pPr>
              <w:spacing w:line="280" w:lineRule="exact"/>
              <w:ind w:firstLineChars="50" w:firstLine="120"/>
              <w:jc w:val="center"/>
              <w:rPr>
                <w:rFonts w:ascii="DFKai-SB" w:eastAsia="宋体" w:hAnsi="DFKai-SB"/>
                <w:lang w:eastAsia="zh-CN"/>
              </w:rPr>
            </w:pPr>
            <w:r w:rsidRPr="00F17302">
              <w:rPr>
                <w:rFonts w:ascii="DFKai-SB" w:eastAsia="宋体" w:hAnsi="DFKai-SB" w:hint="eastAsia"/>
                <w:lang w:eastAsia="zh-CN"/>
              </w:rPr>
              <w:t>5</w:t>
            </w:r>
            <w:r w:rsidRPr="00F17302">
              <w:rPr>
                <w:rFonts w:ascii="DFKai-SB" w:eastAsia="宋体" w:hAnsi="DFKai-SB" w:hint="eastAsia"/>
                <w:lang w:eastAsia="zh-CN"/>
              </w:rPr>
              <w:t>分</w:t>
            </w:r>
          </w:p>
          <w:p w:rsidR="00A561B2" w:rsidRPr="00F17302" w:rsidRDefault="00A561B2" w:rsidP="009C5FBE">
            <w:pPr>
              <w:spacing w:line="280" w:lineRule="exact"/>
              <w:jc w:val="center"/>
              <w:rPr>
                <w:rFonts w:ascii="DFKai-SB" w:eastAsia="宋体" w:hAnsi="DFKai-SB"/>
                <w:lang w:eastAsia="zh-CN"/>
              </w:rPr>
            </w:pPr>
          </w:p>
          <w:p w:rsidR="009C5FBE" w:rsidRPr="00F17302" w:rsidRDefault="009C5FBE" w:rsidP="009C5FBE">
            <w:pPr>
              <w:spacing w:line="280" w:lineRule="exact"/>
              <w:jc w:val="center"/>
              <w:rPr>
                <w:rFonts w:ascii="DFKai-SB" w:eastAsia="宋体" w:hAnsi="DFKai-SB"/>
                <w:lang w:eastAsia="zh-CN"/>
              </w:rPr>
            </w:pPr>
          </w:p>
          <w:p w:rsidR="00B95778" w:rsidRPr="00F17302" w:rsidRDefault="00B95778" w:rsidP="009C5FBE">
            <w:pPr>
              <w:spacing w:line="280" w:lineRule="exact"/>
              <w:jc w:val="center"/>
              <w:rPr>
                <w:rFonts w:ascii="DFKai-SB" w:eastAsia="宋体" w:hAnsi="DFKai-SB"/>
                <w:lang w:eastAsia="zh-CN"/>
              </w:rPr>
            </w:pPr>
          </w:p>
          <w:p w:rsidR="00EF7993" w:rsidRPr="00F17302" w:rsidRDefault="00E91E22" w:rsidP="009C5FBE">
            <w:pPr>
              <w:spacing w:line="280" w:lineRule="exact"/>
              <w:jc w:val="center"/>
              <w:rPr>
                <w:rFonts w:ascii="DFKai-SB" w:eastAsia="宋体" w:hAnsi="DFKai-SB"/>
                <w:lang w:eastAsia="zh-CN"/>
              </w:rPr>
            </w:pPr>
            <w:r w:rsidRPr="00F17302">
              <w:rPr>
                <w:rFonts w:ascii="DFKai-SB" w:eastAsia="宋体" w:hAnsi="DFKai-SB" w:hint="eastAsia"/>
                <w:lang w:eastAsia="zh-CN"/>
              </w:rPr>
              <w:t>2</w:t>
            </w:r>
            <w:r w:rsidR="00BE2B10" w:rsidRPr="00F17302">
              <w:rPr>
                <w:rFonts w:ascii="DFKai-SB" w:eastAsia="宋体" w:hAnsi="DFKai-SB" w:hint="eastAsia"/>
                <w:lang w:eastAsia="zh-CN"/>
              </w:rPr>
              <w:t>0</w:t>
            </w:r>
            <w:r w:rsidR="008B3938" w:rsidRPr="00F17302">
              <w:rPr>
                <w:rFonts w:ascii="DFKai-SB" w:eastAsia="宋体" w:hAnsi="DFKai-SB" w:hint="eastAsia"/>
                <w:lang w:eastAsia="zh-CN"/>
              </w:rPr>
              <w:t>分</w:t>
            </w:r>
          </w:p>
          <w:p w:rsidR="0019407A" w:rsidRPr="00F17302" w:rsidRDefault="0019407A" w:rsidP="009C5FBE">
            <w:pPr>
              <w:spacing w:line="280" w:lineRule="exact"/>
              <w:jc w:val="center"/>
              <w:rPr>
                <w:rFonts w:ascii="DFKai-SB" w:eastAsia="宋体" w:hAnsi="DFKai-SB"/>
                <w:lang w:eastAsia="zh-CN"/>
              </w:rPr>
            </w:pPr>
          </w:p>
          <w:p w:rsidR="009C5FBE" w:rsidRPr="00F17302" w:rsidRDefault="009C5FBE" w:rsidP="009C5FBE">
            <w:pPr>
              <w:spacing w:line="280" w:lineRule="exact"/>
              <w:jc w:val="center"/>
              <w:rPr>
                <w:rFonts w:ascii="DFKai-SB" w:eastAsia="宋体" w:hAnsi="DFKai-SB"/>
                <w:lang w:eastAsia="zh-CN"/>
              </w:rPr>
            </w:pPr>
          </w:p>
          <w:p w:rsidR="005717DB" w:rsidRPr="00F17302" w:rsidRDefault="00E91E22" w:rsidP="009C5FBE">
            <w:pPr>
              <w:spacing w:line="280" w:lineRule="exact"/>
              <w:jc w:val="center"/>
              <w:rPr>
                <w:rFonts w:ascii="DFKai-SB" w:eastAsia="DFKai-SB" w:hAnsi="DFKai-SB"/>
              </w:rPr>
            </w:pPr>
            <w:r w:rsidRPr="00F17302">
              <w:rPr>
                <w:rFonts w:ascii="DFKai-SB" w:eastAsia="宋体" w:hAnsi="DFKai-SB" w:hint="eastAsia"/>
                <w:lang w:eastAsia="zh-CN"/>
              </w:rPr>
              <w:t>2</w:t>
            </w:r>
            <w:r w:rsidR="005717DB" w:rsidRPr="00F17302">
              <w:rPr>
                <w:rFonts w:ascii="DFKai-SB" w:eastAsia="宋体" w:hAnsi="DFKai-SB" w:hint="eastAsia"/>
                <w:lang w:eastAsia="zh-CN"/>
              </w:rPr>
              <w:t>0</w:t>
            </w:r>
            <w:r w:rsidR="005717DB" w:rsidRPr="00F17302">
              <w:rPr>
                <w:rFonts w:ascii="DFKai-SB" w:eastAsia="宋体" w:hAnsi="DFKai-SB" w:hint="eastAsia"/>
                <w:lang w:eastAsia="zh-CN"/>
              </w:rPr>
              <w:t>分</w:t>
            </w:r>
          </w:p>
        </w:tc>
      </w:tr>
      <w:tr w:rsidR="00422C39" w:rsidRPr="00F17302" w:rsidTr="00033A5A">
        <w:tc>
          <w:tcPr>
            <w:tcW w:w="2450" w:type="dxa"/>
            <w:vAlign w:val="center"/>
          </w:tcPr>
          <w:p w:rsidR="00422C39" w:rsidRPr="00F17302" w:rsidRDefault="008B3938" w:rsidP="00F72FCA">
            <w:pPr>
              <w:spacing w:line="280" w:lineRule="exact"/>
              <w:jc w:val="center"/>
              <w:rPr>
                <w:rFonts w:ascii="DFKai-SB" w:eastAsia="DFKai-SB" w:hAnsi="DFKai-SB"/>
                <w:color w:val="000000" w:themeColor="text1"/>
              </w:rPr>
            </w:pPr>
            <w:r w:rsidRPr="00F17302">
              <w:rPr>
                <w:rFonts w:ascii="DFKai-SB" w:eastAsia="宋体" w:hAnsi="DFKai-SB"/>
                <w:color w:val="000000" w:themeColor="text1"/>
                <w:lang w:eastAsia="zh-CN"/>
              </w:rPr>
              <w:t>1</w:t>
            </w:r>
            <w:r w:rsidR="00F72FCA" w:rsidRPr="00F17302">
              <w:rPr>
                <w:rFonts w:ascii="DFKai-SB" w:eastAsia="宋体" w:hAnsi="DFKai-SB" w:hint="eastAsia"/>
                <w:color w:val="000000" w:themeColor="text1"/>
                <w:lang w:eastAsia="zh-CN"/>
              </w:rPr>
              <w:t>1</w:t>
            </w:r>
            <w:r w:rsidRPr="00F17302">
              <w:rPr>
                <w:rFonts w:ascii="DFKai-SB" w:eastAsia="宋体" w:hAnsi="DFKai-SB" w:hint="eastAsia"/>
                <w:color w:val="000000" w:themeColor="text1"/>
                <w:lang w:eastAsia="zh-CN"/>
              </w:rPr>
              <w:t>：</w:t>
            </w:r>
            <w:r w:rsidR="00F72FCA" w:rsidRPr="00F17302">
              <w:rPr>
                <w:rFonts w:ascii="DFKai-SB" w:eastAsia="宋体" w:hAnsi="DFKai-SB" w:hint="eastAsia"/>
                <w:color w:val="000000" w:themeColor="text1"/>
                <w:lang w:eastAsia="zh-CN"/>
              </w:rPr>
              <w:t>5</w:t>
            </w:r>
            <w:r w:rsidR="00A04CE6" w:rsidRPr="00F17302">
              <w:rPr>
                <w:rFonts w:ascii="DFKai-SB" w:eastAsia="宋体" w:hAnsi="DFKai-SB" w:hint="eastAsia"/>
                <w:color w:val="000000" w:themeColor="text1"/>
                <w:lang w:eastAsia="zh-CN"/>
              </w:rPr>
              <w:t>5</w:t>
            </w:r>
            <w:r w:rsidRPr="00F17302">
              <w:rPr>
                <w:rFonts w:ascii="DFKai-SB" w:eastAsia="宋体" w:hAnsi="DFKai-SB" w:hint="eastAsia"/>
                <w:color w:val="000000" w:themeColor="text1"/>
                <w:lang w:eastAsia="zh-CN"/>
              </w:rPr>
              <w:t>–</w:t>
            </w:r>
            <w:r w:rsidRPr="00F17302">
              <w:rPr>
                <w:rFonts w:ascii="DFKai-SB" w:eastAsia="宋体" w:hAnsi="DFKai-SB"/>
                <w:color w:val="000000" w:themeColor="text1"/>
                <w:lang w:eastAsia="zh-CN"/>
              </w:rPr>
              <w:t>13</w:t>
            </w:r>
            <w:r w:rsidRPr="00F17302">
              <w:rPr>
                <w:rFonts w:ascii="DFKai-SB" w:eastAsia="宋体" w:hAnsi="DFKai-SB" w:hint="eastAsia"/>
                <w:color w:val="000000" w:themeColor="text1"/>
                <w:lang w:eastAsia="zh-CN"/>
              </w:rPr>
              <w:t>：</w:t>
            </w:r>
            <w:r w:rsidRPr="00F17302">
              <w:rPr>
                <w:rFonts w:ascii="DFKai-SB" w:eastAsia="宋体" w:hAnsi="DFKai-SB"/>
                <w:color w:val="000000" w:themeColor="text1"/>
                <w:lang w:eastAsia="zh-CN"/>
              </w:rPr>
              <w:t>30</w:t>
            </w:r>
          </w:p>
        </w:tc>
        <w:tc>
          <w:tcPr>
            <w:tcW w:w="7783" w:type="dxa"/>
            <w:vAlign w:val="center"/>
          </w:tcPr>
          <w:p w:rsidR="00422C39" w:rsidRPr="00F17302" w:rsidRDefault="008B3938" w:rsidP="004B1F4E">
            <w:pPr>
              <w:spacing w:line="280" w:lineRule="exact"/>
              <w:jc w:val="center"/>
              <w:rPr>
                <w:rFonts w:ascii="DFKai-SB" w:eastAsia="DFKai-SB" w:hAnsi="DFKai-SB"/>
                <w:color w:val="000000" w:themeColor="text1"/>
              </w:rPr>
            </w:pPr>
            <w:r w:rsidRPr="00F17302">
              <w:rPr>
                <w:rFonts w:ascii="DFKai-SB" w:eastAsia="宋体" w:hAnsi="DFKai-SB" w:cs="Times New Roman" w:hint="eastAsia"/>
                <w:color w:val="000000" w:themeColor="text1"/>
                <w:lang w:eastAsia="zh-CN"/>
              </w:rPr>
              <w:t>午餐</w:t>
            </w:r>
          </w:p>
        </w:tc>
        <w:tc>
          <w:tcPr>
            <w:tcW w:w="864" w:type="dxa"/>
          </w:tcPr>
          <w:p w:rsidR="00422C39" w:rsidRPr="00F17302" w:rsidRDefault="00F72FCA" w:rsidP="00E164BB">
            <w:pPr>
              <w:jc w:val="center"/>
              <w:rPr>
                <w:rFonts w:ascii="DFKai-SB" w:eastAsia="DFKai-SB" w:hAnsi="DFKai-SB"/>
                <w:color w:val="000000" w:themeColor="text1"/>
              </w:rPr>
            </w:pPr>
            <w:r w:rsidRPr="00F17302">
              <w:rPr>
                <w:rFonts w:ascii="DFKai-SB" w:eastAsia="宋体" w:hAnsi="DFKai-SB" w:hint="eastAsia"/>
                <w:color w:val="000000" w:themeColor="text1"/>
                <w:lang w:eastAsia="zh-CN"/>
              </w:rPr>
              <w:t>9</w:t>
            </w:r>
            <w:r w:rsidR="00A04CE6" w:rsidRPr="00F17302">
              <w:rPr>
                <w:rFonts w:ascii="DFKai-SB" w:eastAsia="宋体" w:hAnsi="DFKai-SB" w:hint="eastAsia"/>
                <w:color w:val="000000" w:themeColor="text1"/>
                <w:lang w:eastAsia="zh-CN"/>
              </w:rPr>
              <w:t>5</w:t>
            </w:r>
            <w:r w:rsidR="008B3938" w:rsidRPr="00F17302">
              <w:rPr>
                <w:rFonts w:ascii="DFKai-SB" w:eastAsia="宋体" w:hAnsi="DFKai-SB" w:hint="eastAsia"/>
                <w:color w:val="000000" w:themeColor="text1"/>
                <w:lang w:eastAsia="zh-CN"/>
              </w:rPr>
              <w:t>分</w:t>
            </w:r>
          </w:p>
        </w:tc>
      </w:tr>
    </w:tbl>
    <w:p w:rsidR="000A6331" w:rsidRPr="00F17302" w:rsidRDefault="008B3938" w:rsidP="008856D7">
      <w:pPr>
        <w:spacing w:beforeLines="65" w:afterLines="25"/>
        <w:jc w:val="center"/>
      </w:pPr>
      <w:r w:rsidRPr="00F17302">
        <w:rPr>
          <w:rFonts w:ascii="DFKai-SB" w:eastAsia="宋体" w:hAnsi="DFKai-SB" w:hint="eastAsia"/>
          <w:b/>
          <w:color w:val="FF0000"/>
          <w:szCs w:val="24"/>
          <w:lang w:eastAsia="zh-CN"/>
        </w:rPr>
        <w:t>第一天下午／</w:t>
      </w:r>
      <w:r w:rsidRPr="00F17302">
        <w:rPr>
          <w:rFonts w:ascii="DFKai-SB" w:eastAsia="宋体" w:hAnsi="DFKai-SB" w:cs="Arial"/>
          <w:b/>
          <w:color w:val="FF0000"/>
          <w:szCs w:val="24"/>
          <w:lang w:eastAsia="zh-CN"/>
        </w:rPr>
        <w:t>10</w:t>
      </w:r>
      <w:r w:rsidRPr="00F17302">
        <w:rPr>
          <w:rFonts w:ascii="DFKai-SB" w:eastAsia="宋体" w:hAnsi="DFKai-SB" w:hint="eastAsia"/>
          <w:b/>
          <w:color w:val="FF0000"/>
          <w:szCs w:val="24"/>
          <w:lang w:eastAsia="zh-CN"/>
        </w:rPr>
        <w:t>月</w:t>
      </w:r>
      <w:r w:rsidRPr="00F17302">
        <w:rPr>
          <w:rFonts w:ascii="DFKai-SB" w:eastAsia="宋体" w:hAnsi="DFKai-SB"/>
          <w:b/>
          <w:color w:val="FF0000"/>
          <w:szCs w:val="24"/>
          <w:lang w:eastAsia="zh-CN"/>
        </w:rPr>
        <w:t>29</w:t>
      </w:r>
      <w:r w:rsidRPr="00F17302">
        <w:rPr>
          <w:rFonts w:ascii="DFKai-SB" w:eastAsia="宋体" w:hAnsi="DFKai-SB" w:hint="eastAsia"/>
          <w:b/>
          <w:color w:val="FF0000"/>
          <w:szCs w:val="24"/>
          <w:lang w:eastAsia="zh-CN"/>
        </w:rPr>
        <w:t>日（</w:t>
      </w:r>
      <w:r w:rsidRPr="00F17302">
        <w:rPr>
          <w:rFonts w:ascii="DFKai-SB" w:eastAsia="宋体" w:hAnsi="DFKai-SB" w:cs="Arial" w:hint="eastAsia"/>
          <w:b/>
          <w:color w:val="FF0000"/>
          <w:szCs w:val="24"/>
          <w:lang w:eastAsia="zh-CN"/>
        </w:rPr>
        <w:t>星期二</w:t>
      </w:r>
      <w:r w:rsidRPr="00F17302">
        <w:rPr>
          <w:rFonts w:ascii="DFKai-SB" w:eastAsia="宋体" w:hAnsi="DFKai-SB" w:hint="eastAsia"/>
          <w:b/>
          <w:color w:val="FF0000"/>
          <w:szCs w:val="24"/>
          <w:lang w:eastAsia="zh-CN"/>
        </w:rPr>
        <w:t>）</w:t>
      </w:r>
    </w:p>
    <w:tbl>
      <w:tblPr>
        <w:tblStyle w:val="a3"/>
        <w:tblW w:w="11097" w:type="dxa"/>
        <w:tblInd w:w="-74" w:type="dxa"/>
        <w:tblLook w:val="04A0"/>
      </w:tblPr>
      <w:tblGrid>
        <w:gridCol w:w="2450"/>
        <w:gridCol w:w="7783"/>
        <w:gridCol w:w="864"/>
      </w:tblGrid>
      <w:tr w:rsidR="005A5B94" w:rsidRPr="00F17302" w:rsidTr="005D3E07">
        <w:tc>
          <w:tcPr>
            <w:tcW w:w="2450" w:type="dxa"/>
          </w:tcPr>
          <w:p w:rsidR="005A5B94" w:rsidRPr="00F17302" w:rsidRDefault="008B3938" w:rsidP="008856D7">
            <w:pPr>
              <w:spacing w:beforeLines="15" w:afterLines="15"/>
              <w:jc w:val="center"/>
              <w:rPr>
                <w:rFonts w:ascii="黑体" w:eastAsia="黑体" w:hAnsi="黑体"/>
                <w:color w:val="000000" w:themeColor="text1"/>
              </w:rPr>
            </w:pPr>
            <w:r w:rsidRPr="00F17302">
              <w:rPr>
                <w:rFonts w:ascii="黑体" w:eastAsia="黑体" w:hAnsi="黑体" w:hint="eastAsia"/>
                <w:color w:val="000000" w:themeColor="text1"/>
                <w:lang w:eastAsia="zh-CN"/>
              </w:rPr>
              <w:t>场次</w:t>
            </w:r>
          </w:p>
        </w:tc>
        <w:tc>
          <w:tcPr>
            <w:tcW w:w="7783" w:type="dxa"/>
          </w:tcPr>
          <w:p w:rsidR="005A5B94" w:rsidRPr="00F17302" w:rsidRDefault="008B3938" w:rsidP="008856D7">
            <w:pPr>
              <w:spacing w:beforeLines="15" w:afterLines="15"/>
              <w:jc w:val="center"/>
              <w:rPr>
                <w:rFonts w:ascii="黑体" w:eastAsia="黑体" w:hAnsi="黑体"/>
                <w:color w:val="000000" w:themeColor="text1"/>
              </w:rPr>
            </w:pPr>
            <w:r w:rsidRPr="00F17302">
              <w:rPr>
                <w:rFonts w:ascii="黑体" w:eastAsia="黑体" w:hAnsi="黑体" w:hint="eastAsia"/>
                <w:color w:val="000000" w:themeColor="text1"/>
                <w:lang w:eastAsia="zh-CN"/>
              </w:rPr>
              <w:t>主持人／致词贵宾／议题／主讲人／与谈人</w:t>
            </w:r>
          </w:p>
        </w:tc>
        <w:tc>
          <w:tcPr>
            <w:tcW w:w="864" w:type="dxa"/>
          </w:tcPr>
          <w:p w:rsidR="005A5B94" w:rsidRPr="00F17302" w:rsidRDefault="008B3938" w:rsidP="008856D7">
            <w:pPr>
              <w:spacing w:beforeLines="15" w:afterLines="15"/>
              <w:jc w:val="center"/>
              <w:rPr>
                <w:rFonts w:ascii="黑体" w:eastAsia="黑体" w:hAnsi="黑体"/>
                <w:color w:val="000000" w:themeColor="text1"/>
              </w:rPr>
            </w:pPr>
            <w:r w:rsidRPr="00F17302">
              <w:rPr>
                <w:rFonts w:ascii="黑体" w:eastAsia="黑体" w:hAnsi="黑体" w:hint="eastAsia"/>
                <w:color w:val="000000" w:themeColor="text1"/>
                <w:lang w:eastAsia="zh-CN"/>
              </w:rPr>
              <w:t>时间</w:t>
            </w:r>
          </w:p>
        </w:tc>
      </w:tr>
      <w:tr w:rsidR="005A5B94" w:rsidRPr="00F17302" w:rsidTr="00FA5499">
        <w:tc>
          <w:tcPr>
            <w:tcW w:w="2450" w:type="dxa"/>
            <w:vAlign w:val="center"/>
          </w:tcPr>
          <w:p w:rsidR="005A5B94" w:rsidRPr="00F17302" w:rsidRDefault="008B3938" w:rsidP="008856D7">
            <w:pPr>
              <w:spacing w:afterLines="25" w:line="280" w:lineRule="exact"/>
              <w:jc w:val="center"/>
              <w:rPr>
                <w:rFonts w:ascii="DFKai-SB" w:eastAsia="DFKai-SB" w:hAnsi="DFKai-SB"/>
              </w:rPr>
            </w:pPr>
            <w:r w:rsidRPr="00F17302">
              <w:rPr>
                <w:rFonts w:ascii="DFKai-SB" w:eastAsia="宋体" w:hAnsi="DFKai-SB"/>
                <w:lang w:eastAsia="zh-CN"/>
              </w:rPr>
              <w:t>13</w:t>
            </w:r>
            <w:r w:rsidRPr="00F17302">
              <w:rPr>
                <w:rFonts w:ascii="DFKai-SB" w:eastAsia="宋体" w:hAnsi="DFKai-SB" w:hint="eastAsia"/>
                <w:lang w:eastAsia="zh-CN"/>
              </w:rPr>
              <w:t>：</w:t>
            </w:r>
            <w:r w:rsidRPr="00F17302">
              <w:rPr>
                <w:rFonts w:ascii="DFKai-SB" w:eastAsia="宋体" w:hAnsi="DFKai-SB"/>
                <w:lang w:eastAsia="zh-CN"/>
              </w:rPr>
              <w:t>30</w:t>
            </w:r>
            <w:r w:rsidRPr="00F17302">
              <w:rPr>
                <w:rFonts w:ascii="DFKai-SB" w:eastAsia="宋体" w:hAnsi="DFKai-SB" w:hint="eastAsia"/>
                <w:b/>
                <w:lang w:eastAsia="zh-CN"/>
              </w:rPr>
              <w:t>–</w:t>
            </w:r>
            <w:r w:rsidRPr="00F17302">
              <w:rPr>
                <w:rFonts w:ascii="DFKai-SB" w:eastAsia="宋体" w:hAnsi="DFKai-SB"/>
                <w:lang w:eastAsia="zh-CN"/>
              </w:rPr>
              <w:t>1</w:t>
            </w:r>
            <w:r w:rsidR="006538CC" w:rsidRPr="00F17302">
              <w:rPr>
                <w:rFonts w:ascii="DFKai-SB" w:eastAsia="宋体" w:hAnsi="DFKai-SB" w:hint="eastAsia"/>
                <w:lang w:eastAsia="zh-CN"/>
              </w:rPr>
              <w:t>5</w:t>
            </w:r>
            <w:r w:rsidRPr="00F17302">
              <w:rPr>
                <w:rFonts w:ascii="DFKai-SB" w:eastAsia="宋体" w:hAnsi="DFKai-SB" w:hint="eastAsia"/>
                <w:lang w:eastAsia="zh-CN"/>
              </w:rPr>
              <w:t>：</w:t>
            </w:r>
            <w:r w:rsidR="006538CC" w:rsidRPr="00F17302">
              <w:rPr>
                <w:rFonts w:ascii="DFKai-SB" w:eastAsia="宋体" w:hAnsi="DFKai-SB" w:hint="eastAsia"/>
                <w:lang w:eastAsia="zh-CN"/>
              </w:rPr>
              <w:t>0</w:t>
            </w:r>
            <w:r w:rsidR="00CF0C25" w:rsidRPr="00F17302">
              <w:rPr>
                <w:rFonts w:ascii="DFKai-SB" w:eastAsia="宋体" w:hAnsi="DFKai-SB" w:hint="eastAsia"/>
                <w:lang w:eastAsia="zh-CN"/>
              </w:rPr>
              <w:t>0</w:t>
            </w:r>
          </w:p>
          <w:p w:rsidR="005A5B94" w:rsidRPr="00F17302" w:rsidRDefault="008B3938" w:rsidP="00382D7A">
            <w:pPr>
              <w:spacing w:line="280" w:lineRule="exact"/>
              <w:jc w:val="center"/>
              <w:rPr>
                <w:rFonts w:ascii="DFKai-SB" w:eastAsia="DFKai-SB" w:hAnsi="DFKai-SB"/>
              </w:rPr>
            </w:pPr>
            <w:r w:rsidRPr="00F17302">
              <w:rPr>
                <w:rFonts w:ascii="DFKai-SB" w:eastAsia="宋体" w:hAnsi="DFKai-SB" w:hint="eastAsia"/>
                <w:lang w:eastAsia="zh-CN"/>
              </w:rPr>
              <w:t>第二场</w:t>
            </w:r>
          </w:p>
          <w:p w:rsidR="005A5B94" w:rsidRPr="00F17302" w:rsidRDefault="008B3938" w:rsidP="00382D7A">
            <w:pPr>
              <w:spacing w:line="280" w:lineRule="exact"/>
              <w:jc w:val="center"/>
              <w:rPr>
                <w:rFonts w:ascii="DFKai-SB" w:eastAsia="DFKai-SB" w:hAnsi="DFKai-SB"/>
                <w:szCs w:val="24"/>
              </w:rPr>
            </w:pPr>
            <w:r w:rsidRPr="00F17302">
              <w:rPr>
                <w:rFonts w:ascii="DFKai-SB" w:eastAsia="宋体" w:hAnsi="DFKai-SB" w:hint="eastAsia"/>
                <w:szCs w:val="24"/>
                <w:lang w:eastAsia="zh-CN"/>
              </w:rPr>
              <w:t>新兴科技专利</w:t>
            </w:r>
          </w:p>
          <w:p w:rsidR="005A5B94" w:rsidRPr="00F17302" w:rsidRDefault="008B3938" w:rsidP="00382D7A">
            <w:pPr>
              <w:spacing w:line="280" w:lineRule="exact"/>
              <w:jc w:val="center"/>
              <w:rPr>
                <w:rFonts w:ascii="DFKai-SB" w:eastAsia="DFKai-SB" w:hAnsi="DFKai-SB"/>
              </w:rPr>
            </w:pPr>
            <w:r w:rsidRPr="00F17302">
              <w:rPr>
                <w:rFonts w:ascii="DFKai-SB" w:eastAsia="宋体" w:hAnsi="DFKai-SB" w:hint="eastAsia"/>
                <w:szCs w:val="24"/>
                <w:lang w:eastAsia="zh-CN"/>
              </w:rPr>
              <w:t>国际申请应对策略</w:t>
            </w:r>
          </w:p>
        </w:tc>
        <w:tc>
          <w:tcPr>
            <w:tcW w:w="7783" w:type="dxa"/>
          </w:tcPr>
          <w:p w:rsidR="005A5B94" w:rsidRPr="00F17302" w:rsidRDefault="008B3938" w:rsidP="00382D7A">
            <w:pPr>
              <w:spacing w:line="280" w:lineRule="exact"/>
              <w:rPr>
                <w:rFonts w:ascii="DFKai-SB" w:eastAsia="DFKai-SB" w:hAnsi="DFKai-SB"/>
              </w:rPr>
            </w:pPr>
            <w:r w:rsidRPr="00F17302">
              <w:rPr>
                <w:rFonts w:ascii="DFKai-SB" w:eastAsia="宋体" w:hAnsi="DFKai-SB" w:hint="eastAsia"/>
                <w:lang w:eastAsia="zh-CN"/>
              </w:rPr>
              <w:t>主持人：</w:t>
            </w:r>
          </w:p>
          <w:p w:rsidR="005A5B94" w:rsidRPr="00F17302" w:rsidRDefault="008B3938" w:rsidP="00382D7A">
            <w:pPr>
              <w:spacing w:line="280" w:lineRule="exact"/>
              <w:rPr>
                <w:rFonts w:ascii="DFKai-SB" w:eastAsia="DFKai-SB" w:hAnsi="DFKai-SB" w:cs="Arial"/>
              </w:rPr>
            </w:pPr>
            <w:r w:rsidRPr="00F17302">
              <w:rPr>
                <w:rFonts w:ascii="DFKai-SB" w:eastAsia="宋体" w:hAnsi="DFKai-SB" w:cs="Arial" w:hint="eastAsia"/>
                <w:lang w:eastAsia="zh-CN"/>
              </w:rPr>
              <w:t>◎阮启殷先生</w:t>
            </w:r>
          </w:p>
          <w:p w:rsidR="005A5B94" w:rsidRPr="00F17302" w:rsidRDefault="008B3938" w:rsidP="000F2A66">
            <w:pPr>
              <w:spacing w:line="280" w:lineRule="exact"/>
              <w:ind w:left="480" w:hangingChars="200" w:hanging="480"/>
              <w:rPr>
                <w:rFonts w:ascii="DFKai-SB" w:eastAsia="DFKai-SB" w:hAnsi="DFKai-SB"/>
              </w:rPr>
            </w:pPr>
            <w:r w:rsidRPr="00F17302">
              <w:rPr>
                <w:rFonts w:ascii="DFKai-SB" w:eastAsia="宋体" w:hAnsi="DFKai-SB"/>
                <w:lang w:eastAsia="zh-CN"/>
              </w:rPr>
              <w:t xml:space="preserve">  </w:t>
            </w:r>
            <w:r w:rsidRPr="00F17302">
              <w:rPr>
                <w:rFonts w:ascii="DFKai-SB" w:eastAsia="宋体" w:hAnsi="DFKai-SB" w:cs="Arial" w:hint="eastAsia"/>
                <w:lang w:eastAsia="zh-CN"/>
              </w:rPr>
              <w:t>台湾科技产业法务经理人协会理事长、神达计算机集团前副总暨法务长</w:t>
            </w:r>
          </w:p>
          <w:p w:rsidR="005A5B94" w:rsidRPr="00F17302" w:rsidRDefault="008B3938" w:rsidP="00382D7A">
            <w:pPr>
              <w:spacing w:line="280" w:lineRule="exact"/>
              <w:rPr>
                <w:rFonts w:ascii="DFKai-SB" w:eastAsia="DFKai-SB" w:hAnsi="DFKai-SB"/>
              </w:rPr>
            </w:pPr>
            <w:r w:rsidRPr="00F17302">
              <w:rPr>
                <w:rFonts w:ascii="DFKai-SB" w:eastAsia="宋体" w:hAnsi="DFKai-SB" w:hint="eastAsia"/>
                <w:lang w:eastAsia="zh-CN"/>
              </w:rPr>
              <w:t>议题及主讲人：</w:t>
            </w:r>
          </w:p>
          <w:p w:rsidR="00023FFA" w:rsidRPr="00F17302" w:rsidRDefault="00023FFA" w:rsidP="00023FFA">
            <w:pPr>
              <w:spacing w:line="280" w:lineRule="exact"/>
              <w:rPr>
                <w:rFonts w:ascii="DFKai-SB" w:eastAsia="DFKai-SB" w:hAnsi="DFKai-SB" w:cs="Arial"/>
                <w:color w:val="000000" w:themeColor="text1"/>
              </w:rPr>
            </w:pPr>
            <w:r w:rsidRPr="00F17302">
              <w:rPr>
                <w:rFonts w:ascii="DFKai-SB" w:eastAsia="宋体" w:hAnsi="DFKai-SB" w:cs="Arial" w:hint="eastAsia"/>
                <w:color w:val="000000" w:themeColor="text1"/>
                <w:lang w:eastAsia="zh-CN"/>
              </w:rPr>
              <w:t>◎台湾</w:t>
            </w:r>
            <w:r w:rsidRPr="00F17302">
              <w:rPr>
                <w:rFonts w:ascii="DFKai-SB" w:eastAsia="宋体" w:hAnsi="DFKai-SB" w:hint="eastAsia"/>
                <w:color w:val="000000" w:themeColor="text1"/>
                <w:szCs w:val="24"/>
                <w:lang w:eastAsia="zh-CN"/>
              </w:rPr>
              <w:t>新兴科技专利国际申请应对策略</w:t>
            </w:r>
          </w:p>
          <w:p w:rsidR="00023FFA" w:rsidRPr="00F17302" w:rsidRDefault="00023FFA" w:rsidP="00023FFA">
            <w:pPr>
              <w:spacing w:line="280" w:lineRule="exact"/>
              <w:rPr>
                <w:rFonts w:ascii="DFKai-SB" w:eastAsia="DFKai-SB" w:hAnsi="DFKai-SB"/>
                <w:color w:val="000000" w:themeColor="text1"/>
              </w:rPr>
            </w:pPr>
            <w:r w:rsidRPr="00F17302">
              <w:rPr>
                <w:rFonts w:ascii="DFKai-SB" w:eastAsia="宋体" w:hAnsi="DFKai-SB" w:cs="Arial"/>
                <w:color w:val="000000" w:themeColor="text1"/>
                <w:lang w:eastAsia="zh-CN"/>
              </w:rPr>
              <w:t xml:space="preserve">  </w:t>
            </w:r>
            <w:r w:rsidRPr="00F17302">
              <w:rPr>
                <w:rFonts w:ascii="DFKai-SB" w:eastAsia="宋体" w:hAnsi="DFKai-SB" w:cs="Arial" w:hint="eastAsia"/>
                <w:lang w:eastAsia="zh-CN"/>
              </w:rPr>
              <w:t>◎</w:t>
            </w:r>
            <w:r w:rsidRPr="00F17302">
              <w:rPr>
                <w:rFonts w:ascii="DFKai-SB" w:eastAsia="宋体" w:hAnsi="DFKai-SB" w:cs="Arial" w:hint="eastAsia"/>
                <w:color w:val="000000" w:themeColor="text1"/>
                <w:lang w:eastAsia="zh-CN"/>
              </w:rPr>
              <w:t>林桓毅先生</w:t>
            </w:r>
          </w:p>
          <w:p w:rsidR="00023FFA" w:rsidRPr="00F17302" w:rsidRDefault="00023FFA" w:rsidP="00AB369C">
            <w:pPr>
              <w:tabs>
                <w:tab w:val="left" w:pos="5166"/>
              </w:tabs>
              <w:spacing w:line="280" w:lineRule="exact"/>
              <w:ind w:firstLineChars="200" w:firstLine="480"/>
              <w:rPr>
                <w:rFonts w:ascii="DFKai-SB" w:eastAsia="DFKai-SB" w:hAnsi="DFKai-SB" w:cs="Arial"/>
              </w:rPr>
            </w:pPr>
            <w:r w:rsidRPr="00F17302">
              <w:rPr>
                <w:rFonts w:ascii="DFKai-SB" w:eastAsia="宋体" w:hAnsi="DFKai-SB" w:cs="Arial" w:hint="eastAsia"/>
                <w:lang w:eastAsia="zh-CN"/>
              </w:rPr>
              <w:t>美国加州与台湾专利律师、诚佑法律事务所合伙律师、现担负台积电</w:t>
            </w:r>
          </w:p>
          <w:p w:rsidR="00023FFA" w:rsidRPr="00F17302" w:rsidRDefault="00023FFA" w:rsidP="00023FFA">
            <w:pPr>
              <w:spacing w:line="280" w:lineRule="exact"/>
              <w:ind w:firstLineChars="100" w:firstLine="240"/>
              <w:rPr>
                <w:rFonts w:ascii="DFKai-SB" w:eastAsia="DFKai-SB" w:hAnsi="DFKai-SB" w:cs="Arial"/>
              </w:rPr>
            </w:pPr>
            <w:r w:rsidRPr="00F17302">
              <w:rPr>
                <w:rFonts w:ascii="DFKai-SB" w:eastAsia="宋体" w:hAnsi="DFKai-SB" w:cs="Arial"/>
                <w:lang w:eastAsia="zh-CN"/>
              </w:rPr>
              <w:t xml:space="preserve">  </w:t>
            </w:r>
            <w:r w:rsidRPr="00F17302">
              <w:rPr>
                <w:rFonts w:ascii="DFKai-SB" w:eastAsia="宋体" w:hAnsi="DFKai-SB" w:cs="Arial" w:hint="eastAsia"/>
                <w:lang w:eastAsia="zh-CN"/>
              </w:rPr>
              <w:t>美国专利申请及诉讼案有关事务、具备美国专利申请及诉讼实务</w:t>
            </w:r>
            <w:r w:rsidRPr="00F17302">
              <w:rPr>
                <w:rFonts w:ascii="DFKai-SB" w:eastAsia="宋体" w:hAnsi="DFKai-SB" w:cs="Arial"/>
                <w:lang w:eastAsia="zh-CN"/>
              </w:rPr>
              <w:t>20</w:t>
            </w:r>
          </w:p>
          <w:p w:rsidR="00023FFA" w:rsidRPr="00F17302" w:rsidRDefault="00023FFA" w:rsidP="00023FFA">
            <w:pPr>
              <w:spacing w:line="280" w:lineRule="exact"/>
              <w:ind w:firstLineChars="100" w:firstLine="240"/>
              <w:rPr>
                <w:rFonts w:ascii="DFKai-SB" w:eastAsia="DFKai-SB" w:hAnsi="DFKai-SB"/>
              </w:rPr>
            </w:pPr>
            <w:r w:rsidRPr="00F17302">
              <w:rPr>
                <w:rFonts w:ascii="DFKai-SB" w:eastAsia="宋体" w:hAnsi="DFKai-SB" w:cs="Arial"/>
                <w:lang w:eastAsia="zh-CN"/>
              </w:rPr>
              <w:t xml:space="preserve">  </w:t>
            </w:r>
            <w:r w:rsidRPr="00F17302">
              <w:rPr>
                <w:rFonts w:ascii="DFKai-SB" w:eastAsia="宋体" w:hAnsi="DFKai-SB" w:cs="Arial" w:hint="eastAsia"/>
                <w:lang w:eastAsia="zh-CN"/>
              </w:rPr>
              <w:t>年资历</w:t>
            </w:r>
          </w:p>
          <w:p w:rsidR="005A5B94" w:rsidRPr="00F17302" w:rsidRDefault="008B3938" w:rsidP="00382D7A">
            <w:pPr>
              <w:spacing w:line="280" w:lineRule="exact"/>
              <w:rPr>
                <w:rFonts w:ascii="DFKai-SB" w:eastAsia="宋体" w:hAnsi="DFKai-SB"/>
                <w:color w:val="000000" w:themeColor="text1"/>
                <w:szCs w:val="24"/>
                <w:lang w:eastAsia="zh-CN"/>
              </w:rPr>
            </w:pPr>
            <w:r w:rsidRPr="00F17302">
              <w:rPr>
                <w:rFonts w:ascii="DFKai-SB" w:eastAsia="宋体" w:hAnsi="DFKai-SB" w:cs="Arial" w:hint="eastAsia"/>
                <w:lang w:eastAsia="zh-CN"/>
              </w:rPr>
              <w:lastRenderedPageBreak/>
              <w:t>◎</w:t>
            </w:r>
            <w:r w:rsidRPr="00F17302">
              <w:rPr>
                <w:rFonts w:ascii="DFKai-SB" w:eastAsia="宋体" w:hAnsi="DFKai-SB" w:hint="eastAsia"/>
                <w:color w:val="000000" w:themeColor="text1"/>
                <w:szCs w:val="24"/>
                <w:lang w:eastAsia="zh-CN"/>
              </w:rPr>
              <w:t>大陆新兴科技专利国际申请应对策略</w:t>
            </w:r>
          </w:p>
          <w:p w:rsidR="000E458E" w:rsidRPr="00F17302" w:rsidRDefault="000E458E" w:rsidP="000E458E">
            <w:pPr>
              <w:spacing w:line="280" w:lineRule="exact"/>
              <w:ind w:firstLineChars="100" w:firstLine="240"/>
              <w:rPr>
                <w:rFonts w:ascii="DFKai-SB" w:eastAsia="宋体" w:hAnsi="DFKai-SB"/>
                <w:color w:val="000000" w:themeColor="text1"/>
                <w:lang w:eastAsia="zh-CN"/>
              </w:rPr>
            </w:pPr>
            <w:r w:rsidRPr="00F17302">
              <w:rPr>
                <w:rFonts w:ascii="DFKai-SB" w:eastAsia="宋体" w:hAnsi="DFKai-SB" w:cs="Arial" w:hint="eastAsia"/>
                <w:lang w:eastAsia="zh-CN"/>
              </w:rPr>
              <w:t>◎</w:t>
            </w:r>
            <w:r w:rsidR="0091442F" w:rsidRPr="00F17302">
              <w:rPr>
                <w:rFonts w:ascii="DFKai-SB" w:eastAsia="宋体" w:hAnsi="DFKai-SB" w:hint="eastAsia"/>
                <w:color w:val="000000" w:themeColor="text1"/>
                <w:lang w:eastAsia="zh-CN"/>
              </w:rPr>
              <w:t>郝先先女士</w:t>
            </w:r>
          </w:p>
          <w:p w:rsidR="0091442F" w:rsidRPr="00F17302" w:rsidRDefault="0091442F" w:rsidP="0091442F">
            <w:pPr>
              <w:spacing w:line="280" w:lineRule="exact"/>
              <w:ind w:firstLineChars="200" w:firstLine="480"/>
              <w:rPr>
                <w:rFonts w:ascii="DFKai-SB" w:eastAsia="DFKai-SB" w:hAnsi="DFKai-SB" w:cs="Arial"/>
                <w:color w:val="000000" w:themeColor="text1"/>
              </w:rPr>
            </w:pPr>
            <w:r w:rsidRPr="00F17302">
              <w:rPr>
                <w:rFonts w:ascii="DFKai-SB" w:eastAsia="宋体" w:hAnsi="DFKai-SB" w:hint="eastAsia"/>
                <w:color w:val="000000" w:themeColor="text1"/>
                <w:lang w:eastAsia="zh-CN"/>
              </w:rPr>
              <w:t>搜狗法律部总监</w:t>
            </w:r>
          </w:p>
          <w:p w:rsidR="006538CC" w:rsidRPr="00F17302" w:rsidRDefault="006538CC" w:rsidP="006538CC">
            <w:pPr>
              <w:spacing w:line="280" w:lineRule="exact"/>
              <w:rPr>
                <w:rFonts w:ascii="DFKai-SB" w:eastAsia="DFKai-SB" w:hAnsi="DFKai-SB" w:cs="Arial"/>
                <w:color w:val="000000" w:themeColor="text1"/>
              </w:rPr>
            </w:pPr>
            <w:r w:rsidRPr="00F17302">
              <w:rPr>
                <w:rFonts w:ascii="DFKai-SB" w:eastAsia="宋体" w:hAnsi="DFKai-SB" w:cs="Arial" w:hint="eastAsia"/>
                <w:lang w:eastAsia="zh-CN"/>
              </w:rPr>
              <w:t>◎</w:t>
            </w:r>
            <w:r w:rsidRPr="00F17302">
              <w:rPr>
                <w:rFonts w:ascii="DFKai-SB" w:eastAsia="宋体" w:hAnsi="DFKai-SB" w:hint="eastAsia"/>
                <w:color w:val="000000" w:themeColor="text1"/>
                <w:szCs w:val="24"/>
                <w:lang w:eastAsia="zh-CN"/>
              </w:rPr>
              <w:t>大陆新兴科技专利国际申请应对策略</w:t>
            </w:r>
          </w:p>
          <w:p w:rsidR="000E458E" w:rsidRPr="00F17302" w:rsidRDefault="000E458E" w:rsidP="000E458E">
            <w:pPr>
              <w:spacing w:line="280" w:lineRule="exact"/>
              <w:ind w:firstLineChars="100" w:firstLine="240"/>
              <w:rPr>
                <w:rFonts w:ascii="DFKai-SB" w:eastAsia="宋体" w:hAnsi="DFKai-SB"/>
                <w:color w:val="000000" w:themeColor="text1"/>
                <w:lang w:eastAsia="zh-CN"/>
              </w:rPr>
            </w:pPr>
            <w:r w:rsidRPr="00F17302">
              <w:rPr>
                <w:rFonts w:ascii="DFKai-SB" w:eastAsia="宋体" w:hAnsi="DFKai-SB" w:cs="Arial" w:hint="eastAsia"/>
                <w:lang w:eastAsia="zh-CN"/>
              </w:rPr>
              <w:t>◎</w:t>
            </w:r>
            <w:r w:rsidRPr="00F17302">
              <w:rPr>
                <w:rFonts w:ascii="DFKai-SB" w:eastAsia="宋体" w:hAnsi="DFKai-SB" w:hint="eastAsia"/>
                <w:color w:val="000000" w:themeColor="text1"/>
                <w:lang w:eastAsia="zh-CN"/>
              </w:rPr>
              <w:t>王淼先生</w:t>
            </w:r>
          </w:p>
          <w:p w:rsidR="006538CC" w:rsidRPr="00F17302" w:rsidRDefault="000E458E" w:rsidP="007818BE">
            <w:pPr>
              <w:spacing w:line="280" w:lineRule="exact"/>
              <w:ind w:firstLineChars="200" w:firstLine="480"/>
              <w:rPr>
                <w:rFonts w:ascii="DFKai-SB" w:eastAsia="宋体" w:hAnsi="DFKai-SB"/>
                <w:color w:val="000000" w:themeColor="text1"/>
                <w:lang w:eastAsia="zh-CN"/>
              </w:rPr>
            </w:pPr>
            <w:r w:rsidRPr="00F17302">
              <w:rPr>
                <w:rFonts w:ascii="DFKai-SB" w:eastAsia="宋体" w:hAnsi="DFKai-SB" w:hint="eastAsia"/>
                <w:color w:val="000000" w:themeColor="text1"/>
                <w:lang w:eastAsia="zh-CN"/>
              </w:rPr>
              <w:t>海尔</w:t>
            </w:r>
            <w:r w:rsidRPr="00F17302">
              <w:rPr>
                <w:rFonts w:ascii="DFKai-SB" w:eastAsia="宋体" w:hAnsi="DFKai-SB" w:hint="eastAsia"/>
                <w:color w:val="000000" w:themeColor="text1"/>
                <w:lang w:eastAsia="zh-CN"/>
              </w:rPr>
              <w:t>U+</w:t>
            </w:r>
            <w:r w:rsidRPr="00F17302">
              <w:rPr>
                <w:rFonts w:ascii="DFKai-SB" w:eastAsia="宋体" w:hAnsi="DFKai-SB" w:hint="eastAsia"/>
                <w:color w:val="000000" w:themeColor="text1"/>
                <w:lang w:eastAsia="zh-CN"/>
              </w:rPr>
              <w:t>标准与知识产权部总监</w:t>
            </w:r>
          </w:p>
          <w:p w:rsidR="005A5B94" w:rsidRPr="00F17302" w:rsidRDefault="008B3938" w:rsidP="00382D7A">
            <w:pPr>
              <w:spacing w:line="280" w:lineRule="exact"/>
              <w:rPr>
                <w:rFonts w:ascii="DFKai-SB" w:eastAsia="DFKai-SB" w:hAnsi="DFKai-SB" w:cs="Arial"/>
              </w:rPr>
            </w:pPr>
            <w:r w:rsidRPr="00F17302">
              <w:rPr>
                <w:rFonts w:ascii="DFKai-SB" w:eastAsia="宋体" w:hAnsi="DFKai-SB" w:cs="Arial"/>
                <w:lang w:eastAsia="zh-CN"/>
              </w:rPr>
              <w:t>Q&amp;A</w:t>
            </w:r>
          </w:p>
          <w:p w:rsidR="005A5B94" w:rsidRPr="00F17302" w:rsidRDefault="008B3938" w:rsidP="00382D7A">
            <w:pPr>
              <w:spacing w:line="280" w:lineRule="exact"/>
              <w:rPr>
                <w:rFonts w:ascii="DFKai-SB" w:eastAsia="DFKai-SB" w:hAnsi="DFKai-SB"/>
              </w:rPr>
            </w:pPr>
            <w:r w:rsidRPr="00F17302">
              <w:rPr>
                <w:rFonts w:ascii="DFKai-SB" w:eastAsia="宋体" w:hAnsi="DFKai-SB" w:hint="eastAsia"/>
                <w:lang w:eastAsia="zh-CN"/>
              </w:rPr>
              <w:t>主持人小结</w:t>
            </w:r>
          </w:p>
        </w:tc>
        <w:tc>
          <w:tcPr>
            <w:tcW w:w="864" w:type="dxa"/>
          </w:tcPr>
          <w:p w:rsidR="005A5B94" w:rsidRPr="00F17302" w:rsidRDefault="005A5B94" w:rsidP="00382D7A">
            <w:pPr>
              <w:spacing w:line="280" w:lineRule="exact"/>
              <w:jc w:val="center"/>
              <w:rPr>
                <w:rFonts w:ascii="DFKai-SB" w:eastAsia="DFKai-SB" w:hAnsi="DFKai-SB"/>
              </w:rPr>
            </w:pPr>
          </w:p>
          <w:p w:rsidR="005A5B94" w:rsidRPr="00F17302" w:rsidRDefault="008B3938" w:rsidP="00382D7A">
            <w:pPr>
              <w:spacing w:line="280" w:lineRule="exact"/>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p w:rsidR="005A5B94" w:rsidRPr="00F17302" w:rsidRDefault="005A5B94" w:rsidP="00AB369C">
            <w:pPr>
              <w:spacing w:line="280" w:lineRule="exact"/>
              <w:rPr>
                <w:rFonts w:ascii="DFKai-SB" w:hAnsi="DFKai-SB"/>
                <w:lang w:eastAsia="zh-CN"/>
              </w:rPr>
            </w:pPr>
          </w:p>
          <w:p w:rsidR="005A5B94" w:rsidRPr="00F17302" w:rsidRDefault="005A5B94" w:rsidP="00382D7A">
            <w:pPr>
              <w:spacing w:line="280" w:lineRule="exact"/>
              <w:jc w:val="center"/>
              <w:rPr>
                <w:rFonts w:ascii="DFKai-SB" w:hAnsi="DFKai-SB"/>
                <w:lang w:eastAsia="zh-CN"/>
              </w:rPr>
            </w:pPr>
          </w:p>
          <w:p w:rsidR="006538CC" w:rsidRPr="00F17302" w:rsidRDefault="006538CC" w:rsidP="00382D7A">
            <w:pPr>
              <w:spacing w:line="280" w:lineRule="exact"/>
              <w:jc w:val="center"/>
              <w:rPr>
                <w:rFonts w:ascii="DFKai-SB" w:hAnsi="DFKai-SB"/>
                <w:lang w:eastAsia="zh-CN"/>
              </w:rPr>
            </w:pPr>
          </w:p>
          <w:p w:rsidR="00023FFA" w:rsidRPr="00F17302" w:rsidRDefault="00023FFA" w:rsidP="00023FFA">
            <w:pPr>
              <w:spacing w:line="280" w:lineRule="exact"/>
              <w:jc w:val="center"/>
              <w:rPr>
                <w:rFonts w:ascii="DFKai-SB" w:eastAsia="DFKai-SB" w:hAnsi="DFKai-SB"/>
              </w:rPr>
            </w:pPr>
            <w:r w:rsidRPr="00F17302">
              <w:rPr>
                <w:rFonts w:ascii="DFKai-SB" w:eastAsia="宋体" w:hAnsi="DFKai-SB" w:hint="eastAsia"/>
                <w:lang w:eastAsia="zh-CN"/>
              </w:rPr>
              <w:t>3</w:t>
            </w:r>
            <w:r w:rsidRPr="00F17302">
              <w:rPr>
                <w:rFonts w:ascii="DFKai-SB" w:eastAsia="宋体" w:hAnsi="DFKai-SB"/>
                <w:lang w:eastAsia="zh-CN"/>
              </w:rPr>
              <w:t>0</w:t>
            </w:r>
            <w:r w:rsidRPr="00F17302">
              <w:rPr>
                <w:rFonts w:ascii="DFKai-SB" w:eastAsia="宋体" w:hAnsi="DFKai-SB" w:hint="eastAsia"/>
                <w:lang w:eastAsia="zh-CN"/>
              </w:rPr>
              <w:t>分</w:t>
            </w:r>
          </w:p>
          <w:p w:rsidR="00023FFA" w:rsidRPr="00F17302" w:rsidRDefault="00023FFA" w:rsidP="00382D7A">
            <w:pPr>
              <w:spacing w:line="280" w:lineRule="exact"/>
              <w:jc w:val="center"/>
              <w:rPr>
                <w:rFonts w:ascii="DFKai-SB" w:hAnsi="DFKai-SB"/>
                <w:lang w:eastAsia="zh-CN"/>
              </w:rPr>
            </w:pPr>
          </w:p>
          <w:p w:rsidR="00023FFA" w:rsidRPr="00F17302" w:rsidRDefault="00023FFA" w:rsidP="00382D7A">
            <w:pPr>
              <w:spacing w:line="280" w:lineRule="exact"/>
              <w:jc w:val="center"/>
              <w:rPr>
                <w:rFonts w:ascii="DFKai-SB" w:hAnsi="DFKai-SB"/>
                <w:lang w:eastAsia="zh-CN"/>
              </w:rPr>
            </w:pPr>
          </w:p>
          <w:p w:rsidR="00023FFA" w:rsidRPr="00F17302" w:rsidRDefault="00023FFA" w:rsidP="00382D7A">
            <w:pPr>
              <w:spacing w:line="280" w:lineRule="exact"/>
              <w:jc w:val="center"/>
              <w:rPr>
                <w:rFonts w:ascii="DFKai-SB" w:hAnsi="DFKai-SB"/>
                <w:lang w:eastAsia="zh-CN"/>
              </w:rPr>
            </w:pPr>
          </w:p>
          <w:p w:rsidR="002B29A1" w:rsidRPr="00F17302" w:rsidRDefault="002B29A1" w:rsidP="006051DB">
            <w:pPr>
              <w:spacing w:line="280" w:lineRule="exact"/>
              <w:rPr>
                <w:rFonts w:ascii="DFKai-SB" w:hAnsi="DFKai-SB"/>
                <w:lang w:eastAsia="zh-CN"/>
              </w:rPr>
            </w:pPr>
          </w:p>
          <w:p w:rsidR="006538CC" w:rsidRPr="00F17302" w:rsidRDefault="006538CC" w:rsidP="00382D7A">
            <w:pPr>
              <w:spacing w:line="280" w:lineRule="exact"/>
              <w:jc w:val="center"/>
              <w:rPr>
                <w:rFonts w:ascii="DFKai-SB" w:hAnsi="DFKai-SB"/>
                <w:lang w:eastAsia="zh-CN"/>
              </w:rPr>
            </w:pPr>
            <w:r w:rsidRPr="00F17302">
              <w:rPr>
                <w:rFonts w:ascii="DFKai-SB" w:hAnsi="DFKai-SB" w:hint="eastAsia"/>
                <w:lang w:eastAsia="zh-CN"/>
              </w:rPr>
              <w:t>20</w:t>
            </w:r>
            <w:r w:rsidRPr="00F17302">
              <w:rPr>
                <w:rFonts w:ascii="DFKai-SB" w:hAnsi="DFKai-SB" w:hint="eastAsia"/>
                <w:lang w:eastAsia="zh-CN"/>
              </w:rPr>
              <w:t>分</w:t>
            </w:r>
          </w:p>
          <w:p w:rsidR="00712AD1" w:rsidRPr="00F17302" w:rsidRDefault="00712AD1" w:rsidP="00382D7A">
            <w:pPr>
              <w:spacing w:line="280" w:lineRule="exact"/>
              <w:jc w:val="center"/>
              <w:rPr>
                <w:rFonts w:ascii="DFKai-SB" w:eastAsia="宋体" w:hAnsi="DFKai-SB"/>
                <w:lang w:eastAsia="zh-CN"/>
              </w:rPr>
            </w:pPr>
          </w:p>
          <w:p w:rsidR="003500CD" w:rsidRPr="00F17302" w:rsidRDefault="003500CD" w:rsidP="00382D7A">
            <w:pPr>
              <w:spacing w:line="280" w:lineRule="exact"/>
              <w:jc w:val="center"/>
              <w:rPr>
                <w:rFonts w:ascii="DFKai-SB" w:eastAsia="宋体" w:hAnsi="DFKai-SB"/>
                <w:lang w:eastAsia="zh-CN"/>
              </w:rPr>
            </w:pPr>
          </w:p>
          <w:p w:rsidR="005A5B94" w:rsidRPr="00F17302" w:rsidRDefault="006538CC" w:rsidP="00382D7A">
            <w:pPr>
              <w:spacing w:line="280" w:lineRule="exact"/>
              <w:jc w:val="center"/>
              <w:rPr>
                <w:rFonts w:ascii="DFKai-SB" w:eastAsia="DFKai-SB" w:hAnsi="DFKai-SB"/>
              </w:rPr>
            </w:pPr>
            <w:r w:rsidRPr="00F17302">
              <w:rPr>
                <w:rFonts w:ascii="DFKai-SB" w:eastAsia="宋体" w:hAnsi="DFKai-SB" w:hint="eastAsia"/>
                <w:lang w:eastAsia="zh-CN"/>
              </w:rPr>
              <w:t>2</w:t>
            </w:r>
            <w:r w:rsidR="008B3938" w:rsidRPr="00F17302">
              <w:rPr>
                <w:rFonts w:ascii="DFKai-SB" w:eastAsia="宋体" w:hAnsi="DFKai-SB"/>
                <w:lang w:eastAsia="zh-CN"/>
              </w:rPr>
              <w:t>0</w:t>
            </w:r>
            <w:r w:rsidR="008B3938" w:rsidRPr="00F17302">
              <w:rPr>
                <w:rFonts w:ascii="DFKai-SB" w:eastAsia="宋体" w:hAnsi="DFKai-SB" w:hint="eastAsia"/>
                <w:lang w:eastAsia="zh-CN"/>
              </w:rPr>
              <w:t>分</w:t>
            </w:r>
          </w:p>
          <w:p w:rsidR="006051DB" w:rsidRPr="00F17302" w:rsidRDefault="006051DB" w:rsidP="007818BE">
            <w:pPr>
              <w:spacing w:line="280" w:lineRule="exact"/>
              <w:rPr>
                <w:rFonts w:ascii="DFKai-SB" w:hAnsi="DFKai-SB"/>
                <w:lang w:eastAsia="zh-CN"/>
              </w:rPr>
            </w:pPr>
          </w:p>
          <w:p w:rsidR="005A5B94" w:rsidRPr="00F17302" w:rsidRDefault="00CF0C25" w:rsidP="00382D7A">
            <w:pPr>
              <w:spacing w:line="280" w:lineRule="exact"/>
              <w:jc w:val="center"/>
              <w:rPr>
                <w:rFonts w:ascii="DFKai-SB" w:eastAsia="DFKai-SB" w:hAnsi="DFKai-SB"/>
              </w:rPr>
            </w:pPr>
            <w:r w:rsidRPr="00F17302">
              <w:rPr>
                <w:rFonts w:ascii="DFKai-SB" w:eastAsia="宋体" w:hAnsi="DFKai-SB" w:hint="eastAsia"/>
                <w:lang w:eastAsia="zh-CN"/>
              </w:rPr>
              <w:t>1</w:t>
            </w:r>
            <w:r w:rsidR="008B3938" w:rsidRPr="00F17302">
              <w:rPr>
                <w:rFonts w:ascii="DFKai-SB" w:eastAsia="宋体" w:hAnsi="DFKai-SB"/>
                <w:lang w:eastAsia="zh-CN"/>
              </w:rPr>
              <w:t>0</w:t>
            </w:r>
            <w:r w:rsidR="008B3938" w:rsidRPr="00F17302">
              <w:rPr>
                <w:rFonts w:ascii="DFKai-SB" w:eastAsia="宋体" w:hAnsi="DFKai-SB" w:hint="eastAsia"/>
                <w:lang w:eastAsia="zh-CN"/>
              </w:rPr>
              <w:t>分</w:t>
            </w:r>
          </w:p>
          <w:p w:rsidR="005A5B94" w:rsidRPr="00F17302" w:rsidRDefault="008B3938" w:rsidP="00382D7A">
            <w:pPr>
              <w:spacing w:line="280" w:lineRule="exact"/>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tc>
      </w:tr>
      <w:tr w:rsidR="00842368" w:rsidRPr="00F17302" w:rsidTr="00883C8D">
        <w:tc>
          <w:tcPr>
            <w:tcW w:w="2450" w:type="dxa"/>
            <w:vAlign w:val="center"/>
          </w:tcPr>
          <w:p w:rsidR="00842368" w:rsidRPr="00F17302" w:rsidRDefault="00CF0C25" w:rsidP="00692D0C">
            <w:pPr>
              <w:spacing w:line="280" w:lineRule="exact"/>
              <w:jc w:val="center"/>
              <w:rPr>
                <w:rFonts w:ascii="DFKai-SB" w:eastAsia="DFKai-SB" w:hAnsi="DFKai-SB"/>
              </w:rPr>
            </w:pPr>
            <w:r w:rsidRPr="00F17302">
              <w:rPr>
                <w:rFonts w:ascii="DFKai-SB" w:eastAsia="宋体" w:hAnsi="DFKai-SB" w:hint="eastAsia"/>
                <w:lang w:eastAsia="zh-CN"/>
              </w:rPr>
              <w:lastRenderedPageBreak/>
              <w:t>1</w:t>
            </w:r>
            <w:r w:rsidR="00692D0C" w:rsidRPr="00F17302">
              <w:rPr>
                <w:rFonts w:ascii="DFKai-SB" w:eastAsia="宋体" w:hAnsi="DFKai-SB" w:hint="eastAsia"/>
                <w:lang w:eastAsia="zh-CN"/>
              </w:rPr>
              <w:t>5</w:t>
            </w:r>
            <w:r w:rsidR="008B3938" w:rsidRPr="00F17302">
              <w:rPr>
                <w:rFonts w:ascii="DFKai-SB" w:eastAsia="宋体" w:hAnsi="DFKai-SB" w:hint="eastAsia"/>
                <w:lang w:eastAsia="zh-CN"/>
              </w:rPr>
              <w:t>：</w:t>
            </w:r>
            <w:r w:rsidR="00692D0C" w:rsidRPr="00F17302">
              <w:rPr>
                <w:rFonts w:ascii="DFKai-SB" w:eastAsia="宋体" w:hAnsi="DFKai-SB" w:hint="eastAsia"/>
                <w:lang w:eastAsia="zh-CN"/>
              </w:rPr>
              <w:t>00</w:t>
            </w:r>
            <w:r w:rsidR="008B3938" w:rsidRPr="00F17302">
              <w:rPr>
                <w:rFonts w:ascii="DFKai-SB" w:eastAsia="宋体" w:hAnsi="DFKai-SB" w:hint="eastAsia"/>
                <w:lang w:eastAsia="zh-CN"/>
              </w:rPr>
              <w:t>–</w:t>
            </w:r>
            <w:r w:rsidR="008B3938" w:rsidRPr="00F17302">
              <w:rPr>
                <w:rFonts w:ascii="DFKai-SB" w:eastAsia="宋体" w:hAnsi="DFKai-SB"/>
                <w:lang w:eastAsia="zh-CN"/>
              </w:rPr>
              <w:t>15</w:t>
            </w:r>
            <w:r w:rsidR="008B3938" w:rsidRPr="00F17302">
              <w:rPr>
                <w:rFonts w:ascii="DFKai-SB" w:eastAsia="宋体" w:hAnsi="DFKai-SB" w:hint="eastAsia"/>
                <w:lang w:eastAsia="zh-CN"/>
              </w:rPr>
              <w:t>：</w:t>
            </w:r>
            <w:r w:rsidR="00692D0C" w:rsidRPr="00F17302">
              <w:rPr>
                <w:rFonts w:ascii="DFKai-SB" w:eastAsia="宋体" w:hAnsi="DFKai-SB" w:hint="eastAsia"/>
                <w:lang w:eastAsia="zh-CN"/>
              </w:rPr>
              <w:t>20</w:t>
            </w:r>
          </w:p>
        </w:tc>
        <w:tc>
          <w:tcPr>
            <w:tcW w:w="7783" w:type="dxa"/>
            <w:vAlign w:val="center"/>
          </w:tcPr>
          <w:p w:rsidR="00842368" w:rsidRPr="00F17302" w:rsidRDefault="004B1F4E" w:rsidP="00382D7A">
            <w:pPr>
              <w:spacing w:line="280" w:lineRule="exact"/>
              <w:jc w:val="center"/>
              <w:rPr>
                <w:rFonts w:ascii="DFKai-SB" w:eastAsia="DFKai-SB" w:hAnsi="DFKai-SB"/>
              </w:rPr>
            </w:pPr>
            <w:r w:rsidRPr="00F17302">
              <w:rPr>
                <w:rFonts w:ascii="DFKai-SB" w:eastAsia="宋体" w:hAnsi="DFKai-SB" w:hint="eastAsia"/>
                <w:lang w:eastAsia="zh-CN"/>
              </w:rPr>
              <w:t>茶休</w:t>
            </w:r>
          </w:p>
        </w:tc>
        <w:tc>
          <w:tcPr>
            <w:tcW w:w="864" w:type="dxa"/>
            <w:vAlign w:val="center"/>
          </w:tcPr>
          <w:p w:rsidR="00842368" w:rsidRPr="00F17302" w:rsidRDefault="00692D0C" w:rsidP="00382D7A">
            <w:pPr>
              <w:jc w:val="center"/>
              <w:rPr>
                <w:rFonts w:ascii="DFKai-SB" w:eastAsia="DFKai-SB" w:hAnsi="DFKai-SB"/>
              </w:rPr>
            </w:pPr>
            <w:r w:rsidRPr="00F17302">
              <w:rPr>
                <w:rFonts w:ascii="DFKai-SB" w:eastAsia="宋体" w:hAnsi="DFKai-SB" w:hint="eastAsia"/>
                <w:lang w:eastAsia="zh-CN"/>
              </w:rPr>
              <w:t>20</w:t>
            </w:r>
            <w:r w:rsidR="008B3938" w:rsidRPr="00F17302">
              <w:rPr>
                <w:rFonts w:ascii="DFKai-SB" w:eastAsia="宋体" w:hAnsi="DFKai-SB" w:hint="eastAsia"/>
                <w:lang w:eastAsia="zh-CN"/>
              </w:rPr>
              <w:t>分</w:t>
            </w:r>
          </w:p>
        </w:tc>
      </w:tr>
      <w:tr w:rsidR="002328B0" w:rsidRPr="00F17302" w:rsidTr="008758FE">
        <w:tc>
          <w:tcPr>
            <w:tcW w:w="2450" w:type="dxa"/>
            <w:vAlign w:val="center"/>
          </w:tcPr>
          <w:p w:rsidR="002328B0" w:rsidRPr="00F17302" w:rsidRDefault="008B3938" w:rsidP="008856D7">
            <w:pPr>
              <w:spacing w:afterLines="25" w:line="280" w:lineRule="exact"/>
              <w:jc w:val="center"/>
              <w:rPr>
                <w:rFonts w:ascii="DFKai-SB" w:eastAsia="DFKai-SB" w:hAnsi="DFKai-SB"/>
              </w:rPr>
            </w:pPr>
            <w:r w:rsidRPr="00F17302">
              <w:rPr>
                <w:rFonts w:ascii="DFKai-SB" w:eastAsia="宋体" w:hAnsi="DFKai-SB"/>
                <w:lang w:eastAsia="zh-CN"/>
              </w:rPr>
              <w:t>15</w:t>
            </w:r>
            <w:r w:rsidRPr="00F17302">
              <w:rPr>
                <w:rFonts w:ascii="DFKai-SB" w:eastAsia="宋体" w:hAnsi="DFKai-SB" w:hint="eastAsia"/>
                <w:lang w:eastAsia="zh-CN"/>
              </w:rPr>
              <w:t>：</w:t>
            </w:r>
            <w:r w:rsidR="00136BD8" w:rsidRPr="00F17302">
              <w:rPr>
                <w:rFonts w:ascii="DFKai-SB" w:eastAsia="宋体" w:hAnsi="DFKai-SB" w:hint="eastAsia"/>
                <w:lang w:eastAsia="zh-CN"/>
              </w:rPr>
              <w:t>20</w:t>
            </w:r>
            <w:r w:rsidRPr="00F17302">
              <w:rPr>
                <w:rFonts w:ascii="DFKai-SB" w:eastAsia="宋体" w:hAnsi="DFKai-SB" w:hint="eastAsia"/>
                <w:b/>
                <w:lang w:eastAsia="zh-CN"/>
              </w:rPr>
              <w:t>–</w:t>
            </w:r>
            <w:r w:rsidRPr="00F17302">
              <w:rPr>
                <w:rFonts w:ascii="DFKai-SB" w:eastAsia="宋体" w:hAnsi="DFKai-SB"/>
                <w:lang w:eastAsia="zh-CN"/>
              </w:rPr>
              <w:t>1</w:t>
            </w:r>
            <w:r w:rsidR="00422851" w:rsidRPr="00F17302">
              <w:rPr>
                <w:rFonts w:ascii="DFKai-SB" w:eastAsia="宋体" w:hAnsi="DFKai-SB" w:hint="eastAsia"/>
                <w:lang w:eastAsia="zh-CN"/>
              </w:rPr>
              <w:t>6</w:t>
            </w:r>
            <w:r w:rsidRPr="00F17302">
              <w:rPr>
                <w:rFonts w:ascii="DFKai-SB" w:eastAsia="宋体" w:hAnsi="DFKai-SB" w:hint="eastAsia"/>
                <w:lang w:eastAsia="zh-CN"/>
              </w:rPr>
              <w:t>：</w:t>
            </w:r>
            <w:r w:rsidR="00422851" w:rsidRPr="00F17302">
              <w:rPr>
                <w:rFonts w:ascii="DFKai-SB" w:eastAsia="宋体" w:hAnsi="DFKai-SB" w:hint="eastAsia"/>
                <w:lang w:eastAsia="zh-CN"/>
              </w:rPr>
              <w:t>4</w:t>
            </w:r>
            <w:r w:rsidR="00136BD8" w:rsidRPr="00F17302">
              <w:rPr>
                <w:rFonts w:ascii="DFKai-SB" w:eastAsia="宋体" w:hAnsi="DFKai-SB" w:hint="eastAsia"/>
                <w:lang w:eastAsia="zh-CN"/>
              </w:rPr>
              <w:t>0</w:t>
            </w:r>
          </w:p>
          <w:p w:rsidR="006A6FD4" w:rsidRPr="00F17302" w:rsidRDefault="008B3938" w:rsidP="008758FE">
            <w:pPr>
              <w:spacing w:line="280" w:lineRule="exact"/>
              <w:jc w:val="center"/>
              <w:rPr>
                <w:rFonts w:ascii="DFKai-SB" w:eastAsia="DFKai-SB" w:hAnsi="DFKai-SB"/>
              </w:rPr>
            </w:pPr>
            <w:r w:rsidRPr="00F17302">
              <w:rPr>
                <w:rFonts w:ascii="DFKai-SB" w:eastAsia="宋体" w:hAnsi="DFKai-SB" w:hint="eastAsia"/>
                <w:lang w:eastAsia="zh-CN"/>
              </w:rPr>
              <w:t>第三场</w:t>
            </w:r>
          </w:p>
          <w:p w:rsidR="00022B7F" w:rsidRPr="00F17302" w:rsidRDefault="008B3938" w:rsidP="008758FE">
            <w:pPr>
              <w:spacing w:line="280" w:lineRule="exact"/>
              <w:jc w:val="center"/>
              <w:rPr>
                <w:rFonts w:ascii="DFKai-SB" w:eastAsia="DFKai-SB" w:hAnsi="DFKai-SB" w:cs="Arial"/>
              </w:rPr>
            </w:pPr>
            <w:r w:rsidRPr="00F17302">
              <w:rPr>
                <w:rFonts w:ascii="DFKai-SB" w:eastAsia="宋体" w:hAnsi="DFKai-SB" w:cs="Arial" w:hint="eastAsia"/>
                <w:lang w:eastAsia="zh-CN"/>
              </w:rPr>
              <w:t>新兴科技专利</w:t>
            </w:r>
          </w:p>
          <w:p w:rsidR="00022B7F" w:rsidRPr="00F17302" w:rsidRDefault="008B3938" w:rsidP="008758FE">
            <w:pPr>
              <w:spacing w:line="280" w:lineRule="exact"/>
              <w:jc w:val="center"/>
              <w:rPr>
                <w:rFonts w:ascii="DFKai-SB" w:eastAsia="DFKai-SB" w:hAnsi="DFKai-SB" w:cs="Arial"/>
              </w:rPr>
            </w:pPr>
            <w:r w:rsidRPr="00F17302">
              <w:rPr>
                <w:rFonts w:ascii="DFKai-SB" w:eastAsia="宋体" w:hAnsi="DFKai-SB" w:cs="Arial" w:hint="eastAsia"/>
                <w:lang w:eastAsia="zh-CN"/>
              </w:rPr>
              <w:t>布局策略与运营</w:t>
            </w:r>
          </w:p>
          <w:p w:rsidR="002328B0" w:rsidRPr="00F17302" w:rsidRDefault="008B3938" w:rsidP="008758FE">
            <w:pPr>
              <w:spacing w:line="280" w:lineRule="exact"/>
              <w:jc w:val="center"/>
              <w:rPr>
                <w:rFonts w:ascii="DFKai-SB" w:eastAsia="DFKai-SB" w:hAnsi="DFKai-SB"/>
                <w:b/>
                <w:color w:val="FF0000"/>
                <w:u w:val="single"/>
              </w:rPr>
            </w:pPr>
            <w:r w:rsidRPr="00F17302">
              <w:rPr>
                <w:rFonts w:ascii="DFKai-SB" w:eastAsia="宋体" w:hAnsi="DFKai-SB" w:cs="Arial" w:hint="eastAsia"/>
                <w:lang w:eastAsia="zh-CN"/>
              </w:rPr>
              <w:t>经验分享</w:t>
            </w:r>
          </w:p>
        </w:tc>
        <w:tc>
          <w:tcPr>
            <w:tcW w:w="7783" w:type="dxa"/>
          </w:tcPr>
          <w:p w:rsidR="002328B0" w:rsidRPr="00F17302" w:rsidRDefault="008B3938" w:rsidP="000E64E4">
            <w:pPr>
              <w:spacing w:line="280" w:lineRule="exact"/>
              <w:rPr>
                <w:rFonts w:ascii="DFKai-SB" w:eastAsia="DFKai-SB" w:hAnsi="DFKai-SB"/>
              </w:rPr>
            </w:pPr>
            <w:r w:rsidRPr="00F17302">
              <w:rPr>
                <w:rFonts w:ascii="DFKai-SB" w:eastAsia="宋体" w:hAnsi="DFKai-SB" w:hint="eastAsia"/>
                <w:lang w:eastAsia="zh-CN"/>
              </w:rPr>
              <w:t>主持人：</w:t>
            </w:r>
          </w:p>
          <w:p w:rsidR="003A6FB1" w:rsidRPr="00F17302" w:rsidRDefault="008B3938" w:rsidP="00035187">
            <w:pPr>
              <w:spacing w:line="280" w:lineRule="exact"/>
              <w:rPr>
                <w:rFonts w:ascii="DFKai-SB" w:eastAsia="宋体" w:hAnsi="DFKai-SB" w:cs="Arial"/>
                <w:lang w:eastAsia="zh-CN"/>
              </w:rPr>
            </w:pPr>
            <w:r w:rsidRPr="00F17302">
              <w:rPr>
                <w:rFonts w:ascii="DFKai-SB" w:eastAsia="宋体" w:hAnsi="DFKai-SB" w:cs="Arial" w:hint="eastAsia"/>
                <w:lang w:eastAsia="zh-CN"/>
              </w:rPr>
              <w:t>◎</w:t>
            </w:r>
            <w:r w:rsidR="00035187" w:rsidRPr="00F17302">
              <w:rPr>
                <w:rFonts w:ascii="DFKai-SB" w:eastAsia="宋体" w:hAnsi="DFKai-SB" w:cs="Arial" w:hint="eastAsia"/>
                <w:lang w:eastAsia="zh-CN"/>
              </w:rPr>
              <w:t>廖钲达先生</w:t>
            </w:r>
          </w:p>
          <w:p w:rsidR="00035187" w:rsidRPr="00F17302" w:rsidRDefault="008B3938" w:rsidP="00587463">
            <w:pPr>
              <w:spacing w:line="280" w:lineRule="exact"/>
              <w:ind w:left="240" w:hangingChars="100" w:hanging="240"/>
              <w:rPr>
                <w:rFonts w:ascii="DFKai-SB" w:eastAsia="宋体" w:hAnsi="DFKai-SB" w:cs="Arial"/>
                <w:lang w:eastAsia="zh-CN"/>
              </w:rPr>
            </w:pPr>
            <w:r w:rsidRPr="00F17302">
              <w:rPr>
                <w:rFonts w:ascii="DFKai-SB" w:eastAsia="宋体" w:hAnsi="DFKai-SB" w:cs="Arial"/>
                <w:lang w:eastAsia="zh-CN"/>
              </w:rPr>
              <w:t xml:space="preserve">  </w:t>
            </w:r>
            <w:r w:rsidR="00035187" w:rsidRPr="00F17302">
              <w:rPr>
                <w:rFonts w:ascii="DFKai-SB" w:eastAsia="宋体" w:hAnsi="DFKai-SB" w:cs="Arial" w:hint="eastAsia"/>
                <w:lang w:eastAsia="zh-CN"/>
              </w:rPr>
              <w:t>专利师公会副理事长、达颖专利师事务所所长、台湾专利师、大陆专利代理人</w:t>
            </w:r>
            <w:r w:rsidR="00035187" w:rsidRPr="00F17302">
              <w:rPr>
                <w:rFonts w:ascii="DFKai-SB" w:eastAsia="宋体" w:hAnsi="DFKai-SB" w:cs="Arial"/>
                <w:lang w:eastAsia="zh-CN"/>
              </w:rPr>
              <w:t>(</w:t>
            </w:r>
            <w:r w:rsidR="00035187" w:rsidRPr="00F17302">
              <w:rPr>
                <w:rFonts w:ascii="DFKai-SB" w:eastAsia="宋体" w:hAnsi="DFKai-SB" w:cs="Arial" w:hint="eastAsia"/>
                <w:lang w:eastAsia="zh-CN"/>
              </w:rPr>
              <w:t>师</w:t>
            </w:r>
            <w:r w:rsidR="00035187" w:rsidRPr="00F17302">
              <w:rPr>
                <w:rFonts w:ascii="DFKai-SB" w:eastAsia="宋体" w:hAnsi="DFKai-SB" w:cs="Arial"/>
                <w:lang w:eastAsia="zh-CN"/>
              </w:rPr>
              <w:t>)</w:t>
            </w:r>
            <w:r w:rsidR="00035187" w:rsidRPr="00F17302">
              <w:rPr>
                <w:rFonts w:ascii="DFKai-SB" w:eastAsia="宋体" w:hAnsi="DFKai-SB" w:cs="Arial" w:hint="eastAsia"/>
                <w:lang w:eastAsia="zh-CN"/>
              </w:rPr>
              <w:t>资格证</w:t>
            </w:r>
          </w:p>
          <w:p w:rsidR="002328B0" w:rsidRPr="00F17302" w:rsidRDefault="008B3938" w:rsidP="000E64E4">
            <w:pPr>
              <w:spacing w:line="280" w:lineRule="exact"/>
              <w:rPr>
                <w:rFonts w:ascii="DFKai-SB" w:eastAsia="DFKai-SB" w:hAnsi="DFKai-SB"/>
              </w:rPr>
            </w:pPr>
            <w:r w:rsidRPr="00F17302">
              <w:rPr>
                <w:rFonts w:ascii="DFKai-SB" w:eastAsia="宋体" w:hAnsi="DFKai-SB" w:hint="eastAsia"/>
                <w:lang w:eastAsia="zh-CN"/>
              </w:rPr>
              <w:t>议题及主讲人</w:t>
            </w:r>
            <w:r w:rsidR="003655E1" w:rsidRPr="00F17302">
              <w:rPr>
                <w:rFonts w:ascii="DFKai-SB" w:eastAsia="宋体" w:hAnsi="DFKai-SB" w:hint="eastAsia"/>
                <w:lang w:eastAsia="zh-CN"/>
              </w:rPr>
              <w:t>：</w:t>
            </w:r>
          </w:p>
          <w:p w:rsidR="00EE1D10" w:rsidRPr="00F17302" w:rsidRDefault="008B3938" w:rsidP="00EE1D10">
            <w:pPr>
              <w:spacing w:line="280" w:lineRule="exact"/>
              <w:rPr>
                <w:rFonts w:ascii="DFKai-SB" w:eastAsia="DFKai-SB" w:hAnsi="DFKai-SB"/>
              </w:rPr>
            </w:pPr>
            <w:r w:rsidRPr="00F17302">
              <w:rPr>
                <w:rFonts w:ascii="DFKai-SB" w:eastAsia="宋体" w:hAnsi="DFKai-SB" w:cs="Arial" w:hint="eastAsia"/>
                <w:lang w:eastAsia="zh-CN"/>
              </w:rPr>
              <w:t>◎</w:t>
            </w:r>
            <w:r w:rsidRPr="00F17302">
              <w:rPr>
                <w:rFonts w:ascii="DFKai-SB" w:eastAsia="宋体" w:hAnsi="DFKai-SB" w:hint="eastAsia"/>
                <w:lang w:eastAsia="zh-CN"/>
              </w:rPr>
              <w:t>大陆</w:t>
            </w:r>
            <w:r w:rsidRPr="00F17302">
              <w:rPr>
                <w:rFonts w:ascii="DFKai-SB" w:eastAsia="宋体" w:hAnsi="DFKai-SB" w:cs="Arial" w:hint="eastAsia"/>
                <w:lang w:eastAsia="zh-CN"/>
              </w:rPr>
              <w:t>新兴科技</w:t>
            </w:r>
            <w:r w:rsidRPr="00F17302">
              <w:rPr>
                <w:rFonts w:ascii="DFKai-SB" w:eastAsia="宋体" w:hAnsi="DFKai-SB" w:hint="eastAsia"/>
                <w:lang w:eastAsia="zh-CN"/>
              </w:rPr>
              <w:t>专利</w:t>
            </w:r>
            <w:r w:rsidRPr="00F17302">
              <w:rPr>
                <w:rFonts w:ascii="DFKai-SB" w:eastAsia="宋体" w:hAnsi="DFKai-SB" w:cs="Arial" w:hint="eastAsia"/>
                <w:lang w:eastAsia="zh-CN"/>
              </w:rPr>
              <w:t>布局策略与</w:t>
            </w:r>
            <w:r w:rsidRPr="00F17302">
              <w:rPr>
                <w:rFonts w:ascii="DFKai-SB" w:eastAsia="宋体" w:hAnsi="DFKai-SB" w:hint="eastAsia"/>
                <w:lang w:eastAsia="zh-CN"/>
              </w:rPr>
              <w:t>运营经验分享</w:t>
            </w:r>
          </w:p>
          <w:p w:rsidR="00136BD8" w:rsidRPr="00F17302" w:rsidRDefault="008B3938" w:rsidP="00350257">
            <w:pPr>
              <w:spacing w:line="280" w:lineRule="exact"/>
              <w:rPr>
                <w:rFonts w:ascii="DFKai-SB" w:eastAsia="宋体" w:hAnsi="DFKai-SB"/>
                <w:lang w:eastAsia="zh-CN"/>
              </w:rPr>
            </w:pPr>
            <w:r w:rsidRPr="00F17302">
              <w:rPr>
                <w:rFonts w:ascii="DFKai-SB" w:eastAsia="宋体" w:hAnsi="DFKai-SB"/>
                <w:lang w:eastAsia="zh-CN"/>
              </w:rPr>
              <w:t xml:space="preserve">  </w:t>
            </w:r>
            <w:r w:rsidRPr="00F17302">
              <w:rPr>
                <w:rFonts w:ascii="DFKai-SB" w:eastAsia="宋体" w:hAnsi="DFKai-SB" w:cs="Arial" w:hint="eastAsia"/>
                <w:lang w:eastAsia="zh-CN"/>
              </w:rPr>
              <w:t>◎</w:t>
            </w:r>
            <w:r w:rsidR="000659BF" w:rsidRPr="00F17302">
              <w:rPr>
                <w:rFonts w:ascii="DFKai-SB" w:eastAsia="宋体" w:hAnsi="DFKai-SB" w:hint="eastAsia"/>
                <w:lang w:eastAsia="zh-CN"/>
              </w:rPr>
              <w:t>王怀章先生</w:t>
            </w:r>
          </w:p>
          <w:p w:rsidR="00350257" w:rsidRPr="00F17302" w:rsidRDefault="00350257" w:rsidP="00350257">
            <w:pPr>
              <w:spacing w:line="280" w:lineRule="exact"/>
              <w:rPr>
                <w:rFonts w:ascii="DFKai-SB" w:hAnsi="DFKai-SB"/>
                <w:lang w:eastAsia="zh-CN"/>
              </w:rPr>
            </w:pPr>
            <w:r w:rsidRPr="00F17302">
              <w:rPr>
                <w:rFonts w:ascii="DFKai-SB" w:eastAsia="宋体" w:hAnsi="DFKai-SB" w:hint="eastAsia"/>
                <w:lang w:eastAsia="zh-CN"/>
              </w:rPr>
              <w:t xml:space="preserve">  </w:t>
            </w:r>
            <w:r w:rsidR="000659BF" w:rsidRPr="00F17302">
              <w:rPr>
                <w:rFonts w:ascii="DFKai-SB" w:eastAsia="宋体" w:hAnsi="DFKai-SB" w:hint="eastAsia"/>
                <w:lang w:eastAsia="zh-CN"/>
              </w:rPr>
              <w:t xml:space="preserve">  </w:t>
            </w:r>
            <w:r w:rsidR="000659BF" w:rsidRPr="00F17302">
              <w:rPr>
                <w:rFonts w:ascii="DFKai-SB" w:eastAsia="宋体" w:hAnsi="DFKai-SB" w:hint="eastAsia"/>
                <w:lang w:eastAsia="zh-CN"/>
              </w:rPr>
              <w:t>地平线机器人技术研发有限公司知识产权总监</w:t>
            </w:r>
          </w:p>
          <w:p w:rsidR="00E759F1" w:rsidRPr="00F17302" w:rsidRDefault="00E759F1" w:rsidP="00E759F1">
            <w:pPr>
              <w:spacing w:line="280" w:lineRule="exact"/>
              <w:rPr>
                <w:rFonts w:ascii="DFKai-SB" w:eastAsia="DFKai-SB" w:hAnsi="DFKai-SB"/>
                <w:b/>
                <w:u w:val="single"/>
              </w:rPr>
            </w:pPr>
            <w:r w:rsidRPr="00F17302">
              <w:rPr>
                <w:rFonts w:ascii="DFKai-SB" w:eastAsia="宋体" w:hAnsi="DFKai-SB" w:cs="Arial" w:hint="eastAsia"/>
                <w:lang w:eastAsia="zh-CN"/>
              </w:rPr>
              <w:t>◎</w:t>
            </w:r>
            <w:r w:rsidRPr="00F17302">
              <w:rPr>
                <w:rFonts w:ascii="DFKai-SB" w:eastAsia="宋体" w:hAnsi="DFKai-SB" w:hint="eastAsia"/>
                <w:lang w:eastAsia="zh-CN"/>
              </w:rPr>
              <w:t>台湾</w:t>
            </w:r>
            <w:r w:rsidRPr="00F17302">
              <w:rPr>
                <w:rFonts w:ascii="DFKai-SB" w:eastAsia="宋体" w:hAnsi="DFKai-SB" w:cs="Arial" w:hint="eastAsia"/>
                <w:lang w:eastAsia="zh-CN"/>
              </w:rPr>
              <w:t>新兴科技</w:t>
            </w:r>
            <w:r w:rsidRPr="00F17302">
              <w:rPr>
                <w:rFonts w:ascii="DFKai-SB" w:eastAsia="宋体" w:hAnsi="DFKai-SB" w:hint="eastAsia"/>
                <w:lang w:eastAsia="zh-CN"/>
              </w:rPr>
              <w:t>专利</w:t>
            </w:r>
            <w:r w:rsidRPr="00F17302">
              <w:rPr>
                <w:rFonts w:ascii="DFKai-SB" w:eastAsia="宋体" w:hAnsi="DFKai-SB" w:cs="Arial" w:hint="eastAsia"/>
                <w:lang w:eastAsia="zh-CN"/>
              </w:rPr>
              <w:t>布局策略与</w:t>
            </w:r>
            <w:r w:rsidRPr="00F17302">
              <w:rPr>
                <w:rFonts w:ascii="DFKai-SB" w:eastAsia="宋体" w:hAnsi="DFKai-SB" w:hint="eastAsia"/>
                <w:lang w:eastAsia="zh-CN"/>
              </w:rPr>
              <w:t>运营经验分享</w:t>
            </w:r>
          </w:p>
          <w:p w:rsidR="00E759F1" w:rsidRPr="00F17302" w:rsidRDefault="00E759F1" w:rsidP="00E759F1">
            <w:pPr>
              <w:spacing w:line="280" w:lineRule="exact"/>
              <w:rPr>
                <w:rFonts w:ascii="DFKai-SB" w:eastAsia="宋体" w:hAnsi="DFKai-SB" w:cs="Arial"/>
                <w:lang w:eastAsia="zh-CN"/>
              </w:rPr>
            </w:pPr>
            <w:r w:rsidRPr="00F17302">
              <w:rPr>
                <w:rFonts w:ascii="DFKai-SB" w:eastAsia="宋体" w:hAnsi="DFKai-SB"/>
                <w:lang w:eastAsia="zh-CN"/>
              </w:rPr>
              <w:t xml:space="preserve">  </w:t>
            </w:r>
            <w:r w:rsidRPr="00F17302">
              <w:rPr>
                <w:rFonts w:ascii="DFKai-SB" w:eastAsia="宋体" w:hAnsi="DFKai-SB" w:cs="Arial" w:hint="eastAsia"/>
                <w:lang w:eastAsia="zh-CN"/>
              </w:rPr>
              <w:t>◎王志华女士</w:t>
            </w:r>
          </w:p>
          <w:p w:rsidR="007F3194" w:rsidRPr="00F17302" w:rsidRDefault="00E759F1" w:rsidP="00587463">
            <w:pPr>
              <w:spacing w:line="280" w:lineRule="exact"/>
              <w:ind w:firstLineChars="200" w:firstLine="480"/>
              <w:rPr>
                <w:rFonts w:ascii="DFKai-SB" w:eastAsia="宋体" w:hAnsi="DFKai-SB" w:cs="Arial"/>
                <w:lang w:eastAsia="zh-CN"/>
              </w:rPr>
            </w:pPr>
            <w:r w:rsidRPr="00F17302">
              <w:rPr>
                <w:rFonts w:ascii="DFKai-SB" w:eastAsia="宋体" w:hAnsi="DFKai-SB" w:cs="Arial" w:hint="eastAsia"/>
                <w:lang w:eastAsia="zh-CN"/>
              </w:rPr>
              <w:t>台积电</w:t>
            </w:r>
            <w:r w:rsidR="00B34F88" w:rsidRPr="00F17302">
              <w:rPr>
                <w:rFonts w:ascii="DFKai-SB" w:eastAsia="宋体" w:hAnsi="DFKai-SB" w:cs="Arial" w:hint="eastAsia"/>
                <w:lang w:eastAsia="zh-CN"/>
              </w:rPr>
              <w:t>智慧财产处专利管理部经理（负责专利组合管理）</w:t>
            </w:r>
          </w:p>
          <w:p w:rsidR="00E759F1" w:rsidRPr="00F17302" w:rsidRDefault="00E759F1" w:rsidP="00E759F1">
            <w:pPr>
              <w:spacing w:line="280" w:lineRule="exact"/>
              <w:rPr>
                <w:rFonts w:ascii="DFKai-SB" w:eastAsia="DFKai-SB" w:hAnsi="DFKai-SB" w:cs="Arial"/>
              </w:rPr>
            </w:pPr>
            <w:r w:rsidRPr="00F17302">
              <w:rPr>
                <w:rFonts w:ascii="DFKai-SB" w:eastAsia="宋体" w:hAnsi="DFKai-SB"/>
                <w:lang w:eastAsia="zh-CN"/>
              </w:rPr>
              <w:t xml:space="preserve">  </w:t>
            </w:r>
            <w:r w:rsidRPr="00F17302">
              <w:rPr>
                <w:rFonts w:ascii="DFKai-SB" w:eastAsia="宋体" w:hAnsi="DFKai-SB" w:cs="Arial" w:hint="eastAsia"/>
                <w:lang w:eastAsia="zh-CN"/>
              </w:rPr>
              <w:t>◎游象敏先生</w:t>
            </w:r>
          </w:p>
          <w:p w:rsidR="00E759F1" w:rsidRPr="00F17302" w:rsidRDefault="00E759F1" w:rsidP="00E759F1">
            <w:pPr>
              <w:spacing w:line="280" w:lineRule="exact"/>
              <w:rPr>
                <w:rFonts w:ascii="DFKai-SB" w:eastAsia="DFKai-SB" w:hAnsi="DFKai-SB" w:cs="Arial"/>
              </w:rPr>
            </w:pPr>
            <w:r w:rsidRPr="00F17302">
              <w:rPr>
                <w:rFonts w:ascii="DFKai-SB" w:eastAsia="宋体" w:hAnsi="DFKai-SB"/>
                <w:lang w:eastAsia="zh-CN"/>
              </w:rPr>
              <w:t xml:space="preserve">    </w:t>
            </w:r>
            <w:r w:rsidRPr="00F17302">
              <w:rPr>
                <w:rFonts w:ascii="DFKai-SB" w:eastAsia="宋体" w:hAnsi="DFKai-SB" w:hint="eastAsia"/>
                <w:lang w:eastAsia="zh-CN"/>
              </w:rPr>
              <w:t>宸鸿光电科技</w:t>
            </w:r>
            <w:r w:rsidRPr="00F17302">
              <w:rPr>
                <w:rFonts w:ascii="DFKai-SB" w:eastAsia="宋体" w:hAnsi="DFKai-SB"/>
                <w:lang w:eastAsia="zh-CN"/>
              </w:rPr>
              <w:t>(</w:t>
            </w:r>
            <w:r w:rsidRPr="00F17302">
              <w:rPr>
                <w:rFonts w:ascii="DFKai-SB" w:eastAsia="宋体" w:hAnsi="DFKai-SB" w:hint="eastAsia"/>
                <w:lang w:eastAsia="zh-CN"/>
              </w:rPr>
              <w:t>股</w:t>
            </w:r>
            <w:r w:rsidRPr="00F17302">
              <w:rPr>
                <w:rFonts w:ascii="DFKai-SB" w:eastAsia="宋体" w:hAnsi="DFKai-SB"/>
                <w:lang w:eastAsia="zh-CN"/>
              </w:rPr>
              <w:t>)</w:t>
            </w:r>
            <w:r w:rsidRPr="00F17302">
              <w:rPr>
                <w:rFonts w:ascii="DFKai-SB" w:eastAsia="宋体" w:hAnsi="DFKai-SB" w:hint="eastAsia"/>
                <w:lang w:eastAsia="zh-CN"/>
              </w:rPr>
              <w:t>公司专利</w:t>
            </w:r>
            <w:r w:rsidR="00971184" w:rsidRPr="00F17302">
              <w:rPr>
                <w:rFonts w:ascii="DFKai-SB" w:eastAsia="宋体" w:hAnsi="DFKai-SB" w:hint="eastAsia"/>
                <w:lang w:eastAsia="zh-CN"/>
              </w:rPr>
              <w:t>处</w:t>
            </w:r>
            <w:r w:rsidRPr="00F17302">
              <w:rPr>
                <w:rFonts w:ascii="DFKai-SB" w:eastAsia="宋体" w:hAnsi="DFKai-SB" w:hint="eastAsia"/>
                <w:lang w:eastAsia="zh-CN"/>
              </w:rPr>
              <w:t>处长</w:t>
            </w:r>
            <w:r w:rsidR="00971184" w:rsidRPr="00F17302">
              <w:rPr>
                <w:rFonts w:ascii="DFKai-SB" w:eastAsia="宋体" w:hAnsi="DFKai-SB" w:hint="eastAsia"/>
                <w:lang w:eastAsia="zh-CN"/>
              </w:rPr>
              <w:t>、专利师</w:t>
            </w:r>
          </w:p>
          <w:p w:rsidR="002328B0" w:rsidRPr="00F17302" w:rsidRDefault="008B3938" w:rsidP="000E64E4">
            <w:pPr>
              <w:spacing w:line="280" w:lineRule="exact"/>
              <w:rPr>
                <w:rFonts w:ascii="DFKai-SB" w:eastAsia="DFKai-SB" w:hAnsi="DFKai-SB" w:cs="Arial"/>
              </w:rPr>
            </w:pPr>
            <w:r w:rsidRPr="00F17302">
              <w:rPr>
                <w:rFonts w:ascii="DFKai-SB" w:eastAsia="宋体" w:hAnsi="DFKai-SB" w:cs="Arial"/>
                <w:lang w:eastAsia="zh-CN"/>
              </w:rPr>
              <w:t>Q&amp;A</w:t>
            </w:r>
          </w:p>
          <w:p w:rsidR="005C24F8" w:rsidRPr="00F17302" w:rsidRDefault="008B3938" w:rsidP="000E64E4">
            <w:pPr>
              <w:spacing w:line="280" w:lineRule="exact"/>
              <w:rPr>
                <w:rFonts w:ascii="DFKai-SB" w:eastAsia="DFKai-SB" w:hAnsi="DFKai-SB"/>
              </w:rPr>
            </w:pPr>
            <w:r w:rsidRPr="00F17302">
              <w:rPr>
                <w:rFonts w:ascii="DFKai-SB" w:eastAsia="宋体" w:hAnsi="DFKai-SB" w:hint="eastAsia"/>
                <w:lang w:eastAsia="zh-CN"/>
              </w:rPr>
              <w:t>主持人小结</w:t>
            </w:r>
          </w:p>
        </w:tc>
        <w:tc>
          <w:tcPr>
            <w:tcW w:w="864" w:type="dxa"/>
          </w:tcPr>
          <w:p w:rsidR="002328B0" w:rsidRPr="00F17302" w:rsidRDefault="002328B0" w:rsidP="000E64E4">
            <w:pPr>
              <w:spacing w:line="280" w:lineRule="exact"/>
              <w:jc w:val="center"/>
              <w:rPr>
                <w:rFonts w:ascii="DFKai-SB" w:eastAsia="DFKai-SB" w:hAnsi="DFKai-SB"/>
              </w:rPr>
            </w:pPr>
          </w:p>
          <w:p w:rsidR="002328B0" w:rsidRPr="00F17302" w:rsidRDefault="008B3938" w:rsidP="000E64E4">
            <w:pPr>
              <w:spacing w:line="280" w:lineRule="exact"/>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p w:rsidR="002328B0" w:rsidRPr="00F17302" w:rsidRDefault="002328B0" w:rsidP="000E64E4">
            <w:pPr>
              <w:spacing w:line="280" w:lineRule="exact"/>
              <w:jc w:val="center"/>
              <w:rPr>
                <w:rFonts w:ascii="DFKai-SB" w:eastAsia="DFKai-SB" w:hAnsi="DFKai-SB"/>
              </w:rPr>
            </w:pPr>
          </w:p>
          <w:p w:rsidR="000222B9" w:rsidRPr="00F17302" w:rsidRDefault="000222B9" w:rsidP="002B29A1">
            <w:pPr>
              <w:spacing w:line="280" w:lineRule="exact"/>
              <w:rPr>
                <w:rFonts w:ascii="DFKai-SB" w:hAnsi="DFKai-SB"/>
                <w:lang w:eastAsia="zh-CN"/>
              </w:rPr>
            </w:pPr>
          </w:p>
          <w:p w:rsidR="00422851" w:rsidRPr="00F17302" w:rsidRDefault="00422851" w:rsidP="002B29A1">
            <w:pPr>
              <w:spacing w:line="280" w:lineRule="exact"/>
              <w:rPr>
                <w:rFonts w:ascii="DFKai-SB" w:hAnsi="DFKai-SB"/>
                <w:lang w:eastAsia="zh-CN"/>
              </w:rPr>
            </w:pPr>
          </w:p>
          <w:p w:rsidR="00350257" w:rsidRPr="00F17302" w:rsidRDefault="00350257" w:rsidP="000E64E4">
            <w:pPr>
              <w:spacing w:line="280" w:lineRule="exact"/>
              <w:jc w:val="center"/>
              <w:rPr>
                <w:rFonts w:ascii="DFKai-SB" w:eastAsia="宋体" w:hAnsi="DFKai-SB"/>
                <w:lang w:eastAsia="zh-CN"/>
              </w:rPr>
            </w:pPr>
          </w:p>
          <w:p w:rsidR="00A743E6" w:rsidRPr="00F17302" w:rsidRDefault="00136BD8" w:rsidP="000E64E4">
            <w:pPr>
              <w:spacing w:line="280" w:lineRule="exact"/>
              <w:jc w:val="center"/>
              <w:rPr>
                <w:rFonts w:ascii="DFKai-SB" w:eastAsia="DFKai-SB" w:hAnsi="DFKai-SB"/>
              </w:rPr>
            </w:pPr>
            <w:r w:rsidRPr="00F17302">
              <w:rPr>
                <w:rFonts w:ascii="DFKai-SB" w:eastAsia="宋体" w:hAnsi="DFKai-SB" w:hint="eastAsia"/>
                <w:lang w:eastAsia="zh-CN"/>
              </w:rPr>
              <w:t>2</w:t>
            </w:r>
            <w:r w:rsidR="00E5576B" w:rsidRPr="00F17302">
              <w:rPr>
                <w:rFonts w:ascii="DFKai-SB" w:eastAsia="宋体" w:hAnsi="DFKai-SB" w:hint="eastAsia"/>
                <w:lang w:eastAsia="zh-CN"/>
              </w:rPr>
              <w:t>0</w:t>
            </w:r>
            <w:r w:rsidR="008B3938" w:rsidRPr="00F17302">
              <w:rPr>
                <w:rFonts w:ascii="DFKai-SB" w:eastAsia="宋体" w:hAnsi="DFKai-SB" w:hint="eastAsia"/>
                <w:lang w:eastAsia="zh-CN"/>
              </w:rPr>
              <w:t>分</w:t>
            </w:r>
          </w:p>
          <w:p w:rsidR="00350257" w:rsidRPr="00F17302" w:rsidRDefault="00350257" w:rsidP="00350257">
            <w:pPr>
              <w:spacing w:line="280" w:lineRule="exact"/>
              <w:rPr>
                <w:rFonts w:ascii="DFKai-SB" w:hAnsi="DFKai-SB"/>
                <w:lang w:eastAsia="zh-CN"/>
              </w:rPr>
            </w:pPr>
          </w:p>
          <w:p w:rsidR="00422851" w:rsidRPr="00F17302" w:rsidRDefault="00422851" w:rsidP="00350257">
            <w:pPr>
              <w:spacing w:line="280" w:lineRule="exact"/>
              <w:rPr>
                <w:rFonts w:ascii="DFKai-SB" w:hAnsi="DFKai-SB"/>
                <w:lang w:eastAsia="zh-CN"/>
              </w:rPr>
            </w:pPr>
          </w:p>
          <w:p w:rsidR="00E759F1" w:rsidRPr="00F17302" w:rsidRDefault="00E759F1" w:rsidP="00E759F1">
            <w:pPr>
              <w:spacing w:line="280" w:lineRule="exact"/>
              <w:jc w:val="center"/>
              <w:rPr>
                <w:rFonts w:ascii="DFKai-SB" w:eastAsia="DFKai-SB" w:hAnsi="DFKai-SB"/>
              </w:rPr>
            </w:pPr>
            <w:r w:rsidRPr="00F17302">
              <w:rPr>
                <w:rFonts w:ascii="DFKai-SB" w:eastAsia="宋体" w:hAnsi="DFKai-SB" w:hint="eastAsia"/>
                <w:lang w:eastAsia="zh-CN"/>
              </w:rPr>
              <w:t>20</w:t>
            </w:r>
            <w:r w:rsidRPr="00F17302">
              <w:rPr>
                <w:rFonts w:ascii="DFKai-SB" w:eastAsia="宋体" w:hAnsi="DFKai-SB" w:hint="eastAsia"/>
                <w:lang w:eastAsia="zh-CN"/>
              </w:rPr>
              <w:t>分</w:t>
            </w:r>
          </w:p>
          <w:p w:rsidR="00153B87" w:rsidRPr="00F17302" w:rsidRDefault="00153B87" w:rsidP="001970F4">
            <w:pPr>
              <w:spacing w:line="280" w:lineRule="exact"/>
              <w:rPr>
                <w:rFonts w:ascii="DFKai-SB" w:hAnsi="DFKai-SB"/>
                <w:lang w:eastAsia="zh-CN"/>
              </w:rPr>
            </w:pPr>
          </w:p>
          <w:p w:rsidR="00E759F1" w:rsidRPr="00F17302" w:rsidRDefault="00E759F1" w:rsidP="00E759F1">
            <w:pPr>
              <w:spacing w:line="280" w:lineRule="exact"/>
              <w:jc w:val="center"/>
              <w:rPr>
                <w:rFonts w:ascii="DFKai-SB" w:eastAsia="DFKai-SB" w:hAnsi="DFKai-SB"/>
              </w:rPr>
            </w:pPr>
            <w:r w:rsidRPr="00F17302">
              <w:rPr>
                <w:rFonts w:ascii="DFKai-SB" w:eastAsia="宋体" w:hAnsi="DFKai-SB" w:hint="eastAsia"/>
                <w:lang w:eastAsia="zh-CN"/>
              </w:rPr>
              <w:t>20</w:t>
            </w:r>
            <w:r w:rsidRPr="00F17302">
              <w:rPr>
                <w:rFonts w:ascii="DFKai-SB" w:eastAsia="宋体" w:hAnsi="DFKai-SB" w:hint="eastAsia"/>
                <w:lang w:eastAsia="zh-CN"/>
              </w:rPr>
              <w:t>分</w:t>
            </w:r>
          </w:p>
          <w:p w:rsidR="002328B0" w:rsidRPr="00F17302" w:rsidRDefault="002328B0" w:rsidP="00136BD8">
            <w:pPr>
              <w:spacing w:line="280" w:lineRule="exact"/>
              <w:rPr>
                <w:rFonts w:ascii="DFKai-SB" w:hAnsi="DFKai-SB"/>
                <w:lang w:eastAsia="zh-CN"/>
              </w:rPr>
            </w:pPr>
          </w:p>
          <w:p w:rsidR="002328B0" w:rsidRPr="00F17302" w:rsidRDefault="00CF0C25" w:rsidP="0082300F">
            <w:pPr>
              <w:spacing w:line="280" w:lineRule="exact"/>
              <w:jc w:val="center"/>
              <w:rPr>
                <w:rFonts w:ascii="DFKai-SB" w:eastAsia="DFKai-SB" w:hAnsi="DFKai-SB"/>
              </w:rPr>
            </w:pPr>
            <w:r w:rsidRPr="00F17302">
              <w:rPr>
                <w:rFonts w:ascii="DFKai-SB" w:eastAsia="宋体" w:hAnsi="DFKai-SB" w:hint="eastAsia"/>
                <w:lang w:eastAsia="zh-CN"/>
              </w:rPr>
              <w:t>10</w:t>
            </w:r>
            <w:r w:rsidR="008B3938" w:rsidRPr="00F17302">
              <w:rPr>
                <w:rFonts w:ascii="DFKai-SB" w:eastAsia="宋体" w:hAnsi="DFKai-SB" w:hint="eastAsia"/>
                <w:lang w:eastAsia="zh-CN"/>
              </w:rPr>
              <w:t>分</w:t>
            </w:r>
          </w:p>
          <w:p w:rsidR="005C24F8" w:rsidRPr="00F17302" w:rsidRDefault="008B3938" w:rsidP="0082300F">
            <w:pPr>
              <w:spacing w:line="280" w:lineRule="exact"/>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tc>
      </w:tr>
    </w:tbl>
    <w:p w:rsidR="009B08BF" w:rsidRPr="00F17302" w:rsidRDefault="009B08BF" w:rsidP="00A903A4">
      <w:pPr>
        <w:spacing w:line="240" w:lineRule="exact"/>
        <w:jc w:val="center"/>
        <w:rPr>
          <w:rFonts w:ascii="DFKai-SB" w:eastAsia="DFKai-SB" w:hAnsi="DFKai-SB"/>
          <w:b/>
          <w:color w:val="FF0000"/>
          <w:sz w:val="20"/>
          <w:szCs w:val="20"/>
        </w:rPr>
      </w:pPr>
    </w:p>
    <w:p w:rsidR="005F7CCD" w:rsidRPr="00F17302" w:rsidRDefault="008B3938" w:rsidP="008856D7">
      <w:pPr>
        <w:spacing w:afterLines="50"/>
        <w:jc w:val="center"/>
      </w:pPr>
      <w:r w:rsidRPr="00F17302">
        <w:rPr>
          <w:rFonts w:ascii="DFKai-SB" w:eastAsia="宋体" w:hAnsi="DFKai-SB" w:hint="eastAsia"/>
          <w:b/>
          <w:color w:val="FF0000"/>
          <w:szCs w:val="24"/>
          <w:lang w:eastAsia="zh-CN"/>
        </w:rPr>
        <w:t>第二天上午／</w:t>
      </w:r>
      <w:r w:rsidRPr="00F17302">
        <w:rPr>
          <w:rFonts w:ascii="DFKai-SB" w:eastAsia="宋体" w:hAnsi="DFKai-SB" w:cs="Arial"/>
          <w:b/>
          <w:color w:val="FF0000"/>
          <w:szCs w:val="24"/>
          <w:lang w:eastAsia="zh-CN"/>
        </w:rPr>
        <w:t>10</w:t>
      </w:r>
      <w:r w:rsidRPr="00F17302">
        <w:rPr>
          <w:rFonts w:ascii="DFKai-SB" w:eastAsia="宋体" w:hAnsi="DFKai-SB" w:hint="eastAsia"/>
          <w:b/>
          <w:color w:val="FF0000"/>
          <w:szCs w:val="24"/>
          <w:lang w:eastAsia="zh-CN"/>
        </w:rPr>
        <w:t>月</w:t>
      </w:r>
      <w:r w:rsidRPr="00F17302">
        <w:rPr>
          <w:rFonts w:ascii="DFKai-SB" w:eastAsia="宋体" w:hAnsi="DFKai-SB"/>
          <w:b/>
          <w:color w:val="FF0000"/>
          <w:szCs w:val="24"/>
          <w:lang w:eastAsia="zh-CN"/>
        </w:rPr>
        <w:t>30</w:t>
      </w:r>
      <w:r w:rsidRPr="00F17302">
        <w:rPr>
          <w:rFonts w:ascii="DFKai-SB" w:eastAsia="宋体" w:hAnsi="DFKai-SB" w:hint="eastAsia"/>
          <w:b/>
          <w:color w:val="FF0000"/>
          <w:szCs w:val="24"/>
          <w:lang w:eastAsia="zh-CN"/>
        </w:rPr>
        <w:t>日（</w:t>
      </w:r>
      <w:r w:rsidRPr="00F17302">
        <w:rPr>
          <w:rFonts w:ascii="DFKai-SB" w:eastAsia="宋体" w:hAnsi="DFKai-SB" w:cs="Arial" w:hint="eastAsia"/>
          <w:b/>
          <w:color w:val="FF0000"/>
          <w:szCs w:val="24"/>
          <w:lang w:eastAsia="zh-CN"/>
        </w:rPr>
        <w:t>星期三</w:t>
      </w:r>
      <w:r w:rsidRPr="00F17302">
        <w:rPr>
          <w:rFonts w:ascii="DFKai-SB" w:eastAsia="宋体" w:hAnsi="DFKai-SB" w:hint="eastAsia"/>
          <w:b/>
          <w:color w:val="FF0000"/>
          <w:szCs w:val="24"/>
          <w:lang w:eastAsia="zh-CN"/>
        </w:rPr>
        <w:t>）</w:t>
      </w:r>
    </w:p>
    <w:tbl>
      <w:tblPr>
        <w:tblStyle w:val="a3"/>
        <w:tblW w:w="11097" w:type="dxa"/>
        <w:tblInd w:w="-74" w:type="dxa"/>
        <w:tblLook w:val="04A0"/>
      </w:tblPr>
      <w:tblGrid>
        <w:gridCol w:w="2450"/>
        <w:gridCol w:w="7783"/>
        <w:gridCol w:w="864"/>
      </w:tblGrid>
      <w:tr w:rsidR="005F7CCD" w:rsidRPr="00F17302" w:rsidTr="00FA65CF">
        <w:trPr>
          <w:trHeight w:val="438"/>
        </w:trPr>
        <w:tc>
          <w:tcPr>
            <w:tcW w:w="2450" w:type="dxa"/>
            <w:vAlign w:val="center"/>
          </w:tcPr>
          <w:p w:rsidR="005F7CCD" w:rsidRPr="00F17302" w:rsidRDefault="008B3938" w:rsidP="00FA65CF">
            <w:pPr>
              <w:jc w:val="center"/>
              <w:rPr>
                <w:rFonts w:ascii="黑体" w:eastAsia="黑体" w:hAnsi="黑体"/>
                <w:color w:val="000000" w:themeColor="text1"/>
              </w:rPr>
            </w:pPr>
            <w:r w:rsidRPr="00F17302">
              <w:rPr>
                <w:rFonts w:ascii="黑体" w:eastAsia="黑体" w:hAnsi="黑体" w:hint="eastAsia"/>
                <w:color w:val="000000" w:themeColor="text1"/>
                <w:lang w:eastAsia="zh-CN"/>
              </w:rPr>
              <w:t>场次</w:t>
            </w:r>
          </w:p>
        </w:tc>
        <w:tc>
          <w:tcPr>
            <w:tcW w:w="7783" w:type="dxa"/>
            <w:vAlign w:val="center"/>
          </w:tcPr>
          <w:p w:rsidR="005F7CCD" w:rsidRPr="00F17302" w:rsidRDefault="008B3938" w:rsidP="00FA65CF">
            <w:pPr>
              <w:jc w:val="center"/>
              <w:rPr>
                <w:rFonts w:ascii="黑体" w:eastAsia="黑体" w:hAnsi="黑体"/>
                <w:color w:val="000000" w:themeColor="text1"/>
              </w:rPr>
            </w:pPr>
            <w:r w:rsidRPr="00F17302">
              <w:rPr>
                <w:rFonts w:ascii="黑体" w:eastAsia="黑体" w:hAnsi="黑体" w:hint="eastAsia"/>
                <w:color w:val="000000" w:themeColor="text1"/>
                <w:lang w:eastAsia="zh-CN"/>
              </w:rPr>
              <w:t>主持人／致词贵宾／议题／主讲人／与谈人</w:t>
            </w:r>
          </w:p>
        </w:tc>
        <w:tc>
          <w:tcPr>
            <w:tcW w:w="864" w:type="dxa"/>
            <w:vAlign w:val="center"/>
          </w:tcPr>
          <w:p w:rsidR="005F7CCD" w:rsidRPr="00F17302" w:rsidRDefault="008B3938" w:rsidP="00FA65CF">
            <w:pPr>
              <w:jc w:val="center"/>
              <w:rPr>
                <w:rFonts w:ascii="黑体" w:eastAsia="黑体" w:hAnsi="黑体"/>
                <w:color w:val="000000" w:themeColor="text1"/>
              </w:rPr>
            </w:pPr>
            <w:r w:rsidRPr="00F17302">
              <w:rPr>
                <w:rFonts w:ascii="黑体" w:eastAsia="黑体" w:hAnsi="黑体" w:hint="eastAsia"/>
                <w:color w:val="000000" w:themeColor="text1"/>
                <w:lang w:eastAsia="zh-CN"/>
              </w:rPr>
              <w:t>时间</w:t>
            </w:r>
          </w:p>
        </w:tc>
      </w:tr>
      <w:tr w:rsidR="005F7CCD" w:rsidRPr="00F17302" w:rsidTr="00382D7A">
        <w:tc>
          <w:tcPr>
            <w:tcW w:w="2450" w:type="dxa"/>
            <w:vAlign w:val="center"/>
          </w:tcPr>
          <w:p w:rsidR="005F7CCD" w:rsidRPr="00F17302" w:rsidRDefault="008B3938" w:rsidP="008856D7">
            <w:pPr>
              <w:spacing w:afterLines="25" w:line="280" w:lineRule="exact"/>
              <w:jc w:val="center"/>
              <w:rPr>
                <w:rFonts w:ascii="DFKai-SB" w:eastAsia="DFKai-SB" w:hAnsi="DFKai-SB" w:cs="Microsoft JhengHei"/>
                <w:kern w:val="0"/>
                <w:szCs w:val="24"/>
              </w:rPr>
            </w:pPr>
            <w:r w:rsidRPr="00F17302">
              <w:rPr>
                <w:rFonts w:ascii="DFKai-SB" w:eastAsia="宋体" w:hAnsi="DFKai-SB"/>
                <w:lang w:eastAsia="zh-CN"/>
              </w:rPr>
              <w:t>09</w:t>
            </w:r>
            <w:r w:rsidRPr="00F17302">
              <w:rPr>
                <w:rFonts w:ascii="DFKai-SB" w:eastAsia="宋体" w:hAnsi="DFKai-SB" w:hint="eastAsia"/>
                <w:lang w:eastAsia="zh-CN"/>
              </w:rPr>
              <w:t>：</w:t>
            </w:r>
            <w:r w:rsidRPr="00F17302">
              <w:rPr>
                <w:rFonts w:ascii="DFKai-SB" w:eastAsia="宋体" w:hAnsi="DFKai-SB"/>
                <w:lang w:eastAsia="zh-CN"/>
              </w:rPr>
              <w:t>00</w:t>
            </w:r>
            <w:r w:rsidRPr="00F17302">
              <w:rPr>
                <w:rFonts w:ascii="DFKai-SB" w:eastAsia="宋体" w:hAnsi="DFKai-SB" w:hint="eastAsia"/>
                <w:b/>
                <w:lang w:eastAsia="zh-CN"/>
              </w:rPr>
              <w:t>–</w:t>
            </w:r>
            <w:r w:rsidRPr="00F17302">
              <w:rPr>
                <w:rFonts w:ascii="DFKai-SB" w:eastAsia="宋体" w:hAnsi="DFKai-SB"/>
                <w:lang w:eastAsia="zh-CN"/>
              </w:rPr>
              <w:t>10</w:t>
            </w:r>
            <w:r w:rsidRPr="00F17302">
              <w:rPr>
                <w:rFonts w:ascii="DFKai-SB" w:eastAsia="宋体" w:hAnsi="DFKai-SB" w:hint="eastAsia"/>
                <w:lang w:eastAsia="zh-CN"/>
              </w:rPr>
              <w:t>：</w:t>
            </w:r>
            <w:r w:rsidR="00E24574" w:rsidRPr="00F17302">
              <w:rPr>
                <w:rFonts w:ascii="DFKai-SB" w:eastAsia="宋体" w:hAnsi="DFKai-SB" w:hint="eastAsia"/>
                <w:lang w:eastAsia="zh-CN"/>
              </w:rPr>
              <w:t>2</w:t>
            </w:r>
            <w:r w:rsidRPr="00F17302">
              <w:rPr>
                <w:rFonts w:ascii="DFKai-SB" w:eastAsia="宋体" w:hAnsi="DFKai-SB"/>
                <w:lang w:eastAsia="zh-CN"/>
              </w:rPr>
              <w:t>0</w:t>
            </w:r>
          </w:p>
          <w:p w:rsidR="005F7CCD" w:rsidRPr="00F17302" w:rsidRDefault="008B3938" w:rsidP="00382D7A">
            <w:pPr>
              <w:spacing w:line="280" w:lineRule="exact"/>
              <w:jc w:val="center"/>
              <w:rPr>
                <w:rFonts w:ascii="DFKai-SB" w:eastAsia="DFKai-SB" w:hAnsi="DFKai-SB" w:cs="Microsoft JhengHei"/>
                <w:kern w:val="0"/>
                <w:szCs w:val="24"/>
              </w:rPr>
            </w:pPr>
            <w:r w:rsidRPr="00F17302">
              <w:rPr>
                <w:rFonts w:ascii="DFKai-SB" w:eastAsia="宋体" w:hAnsi="DFKai-SB" w:cs="Microsoft JhengHei" w:hint="eastAsia"/>
                <w:kern w:val="0"/>
                <w:szCs w:val="24"/>
                <w:lang w:eastAsia="zh-CN"/>
              </w:rPr>
              <w:t>第四场</w:t>
            </w:r>
          </w:p>
          <w:p w:rsidR="005F7CCD" w:rsidRPr="00F17302" w:rsidRDefault="008B3938" w:rsidP="00382D7A">
            <w:pPr>
              <w:spacing w:line="280" w:lineRule="exact"/>
              <w:jc w:val="center"/>
              <w:rPr>
                <w:rFonts w:ascii="DFKai-SB" w:eastAsia="DFKai-SB" w:hAnsi="DFKai-SB"/>
                <w:szCs w:val="24"/>
              </w:rPr>
            </w:pPr>
            <w:r w:rsidRPr="00F17302">
              <w:rPr>
                <w:rFonts w:ascii="DFKai-SB" w:eastAsia="宋体" w:hAnsi="DFKai-SB" w:hint="eastAsia"/>
                <w:szCs w:val="24"/>
                <w:lang w:eastAsia="zh-CN"/>
              </w:rPr>
              <w:t>新兴科技专利</w:t>
            </w:r>
          </w:p>
          <w:p w:rsidR="005F7CCD" w:rsidRPr="00F17302" w:rsidRDefault="008B3938" w:rsidP="0058363F">
            <w:pPr>
              <w:spacing w:line="280" w:lineRule="exact"/>
              <w:jc w:val="center"/>
              <w:rPr>
                <w:rFonts w:ascii="DFKai-SB" w:eastAsia="DFKai-SB" w:hAnsi="DFKai-SB"/>
              </w:rPr>
            </w:pPr>
            <w:r w:rsidRPr="00F17302">
              <w:rPr>
                <w:rFonts w:ascii="DFKai-SB" w:eastAsia="宋体" w:hAnsi="DFKai-SB" w:hint="eastAsia"/>
                <w:szCs w:val="24"/>
                <w:lang w:eastAsia="zh-CN"/>
              </w:rPr>
              <w:t>国际诉讼</w:t>
            </w:r>
            <w:r w:rsidR="0058363F" w:rsidRPr="00F17302">
              <w:rPr>
                <w:rFonts w:ascii="DFKai-SB" w:eastAsia="宋体" w:hAnsi="DFKai-SB" w:hint="eastAsia"/>
                <w:szCs w:val="24"/>
                <w:lang w:eastAsia="zh-CN"/>
              </w:rPr>
              <w:t>风险规避及应对策略</w:t>
            </w:r>
          </w:p>
        </w:tc>
        <w:tc>
          <w:tcPr>
            <w:tcW w:w="7783" w:type="dxa"/>
          </w:tcPr>
          <w:p w:rsidR="005F7CCD" w:rsidRPr="00F17302" w:rsidRDefault="008B3938" w:rsidP="00382D7A">
            <w:pPr>
              <w:spacing w:line="280" w:lineRule="exact"/>
              <w:rPr>
                <w:rFonts w:ascii="DFKai-SB" w:eastAsia="DFKai-SB" w:hAnsi="DFKai-SB"/>
              </w:rPr>
            </w:pPr>
            <w:r w:rsidRPr="00F17302">
              <w:rPr>
                <w:rFonts w:ascii="DFKai-SB" w:eastAsia="宋体" w:hAnsi="DFKai-SB" w:hint="eastAsia"/>
                <w:lang w:eastAsia="zh-CN"/>
              </w:rPr>
              <w:t>主持人：</w:t>
            </w:r>
          </w:p>
          <w:p w:rsidR="005F7CCD" w:rsidRPr="00F17302" w:rsidRDefault="008B3938" w:rsidP="00382D7A">
            <w:pPr>
              <w:spacing w:line="280" w:lineRule="exact"/>
              <w:rPr>
                <w:rFonts w:ascii="DFKai-SB" w:eastAsia="DFKai-SB" w:hAnsi="DFKai-SB" w:cs="Arial"/>
              </w:rPr>
            </w:pPr>
            <w:r w:rsidRPr="00F17302">
              <w:rPr>
                <w:rFonts w:ascii="DFKai-SB" w:eastAsia="宋体" w:hAnsi="DFKai-SB" w:cs="Arial" w:hint="eastAsia"/>
                <w:lang w:eastAsia="zh-CN"/>
              </w:rPr>
              <w:t>◎杨明勋先生</w:t>
            </w:r>
          </w:p>
          <w:p w:rsidR="007F3194" w:rsidRPr="00F17302" w:rsidRDefault="008B3938" w:rsidP="00EB04F0">
            <w:pPr>
              <w:spacing w:line="280" w:lineRule="exact"/>
              <w:ind w:left="240" w:hangingChars="100" w:hanging="240"/>
              <w:jc w:val="both"/>
              <w:rPr>
                <w:rFonts w:ascii="DFKai-SB" w:eastAsia="DFKai-SB" w:hAnsi="DFKai-SB" w:cs="Arial"/>
              </w:rPr>
            </w:pPr>
            <w:r w:rsidRPr="00F17302">
              <w:rPr>
                <w:rFonts w:ascii="DFKai-SB" w:eastAsia="宋体" w:hAnsi="DFKai-SB"/>
                <w:lang w:eastAsia="zh-CN"/>
              </w:rPr>
              <w:t xml:space="preserve">  </w:t>
            </w:r>
            <w:r w:rsidRPr="00F17302">
              <w:rPr>
                <w:rFonts w:ascii="DFKai-SB" w:eastAsia="宋体" w:hAnsi="DFKai-SB" w:cs="Arial" w:hint="eastAsia"/>
                <w:lang w:eastAsia="zh-CN"/>
              </w:rPr>
              <w:t>律师全联会知识产权委员会主任委员、国际智慧财产商品化促进会</w:t>
            </w:r>
            <w:r w:rsidRPr="00F17302">
              <w:rPr>
                <w:rFonts w:ascii="DFKai-SB" w:eastAsia="宋体" w:hAnsi="DFKai-SB" w:cs="Arial"/>
                <w:lang w:eastAsia="zh-CN"/>
              </w:rPr>
              <w:t xml:space="preserve"> (IIPCC)</w:t>
            </w:r>
            <w:r w:rsidRPr="00F17302">
              <w:rPr>
                <w:rFonts w:ascii="DFKai-SB" w:eastAsia="宋体" w:hAnsi="DFKai-SB" w:cs="Arial" w:hint="eastAsia"/>
                <w:lang w:eastAsia="zh-CN"/>
              </w:rPr>
              <w:t>台湾分会会长</w:t>
            </w:r>
            <w:r w:rsidR="007629DB" w:rsidRPr="00F17302">
              <w:rPr>
                <w:rFonts w:ascii="DFKai-SB" w:eastAsia="宋体" w:cs="DFKai-SB" w:hint="eastAsia"/>
                <w:lang w:eastAsia="zh-CN"/>
              </w:rPr>
              <w:t>、众勤法律事务所所长</w:t>
            </w:r>
            <w:r w:rsidRPr="00F17302">
              <w:rPr>
                <w:rFonts w:ascii="DFKai-SB" w:eastAsia="宋体" w:hAnsi="DFKai-SB" w:cs="Arial" w:hint="eastAsia"/>
                <w:lang w:eastAsia="zh-CN"/>
              </w:rPr>
              <w:t>、新竹律师公会前理事长</w:t>
            </w:r>
          </w:p>
          <w:p w:rsidR="005F7CCD" w:rsidRPr="00F17302" w:rsidRDefault="008B3938" w:rsidP="00382D7A">
            <w:pPr>
              <w:spacing w:line="280" w:lineRule="exact"/>
              <w:rPr>
                <w:rFonts w:ascii="DFKai-SB" w:eastAsia="DFKai-SB" w:hAnsi="DFKai-SB"/>
              </w:rPr>
            </w:pPr>
            <w:r w:rsidRPr="00F17302">
              <w:rPr>
                <w:rFonts w:ascii="DFKai-SB" w:eastAsia="宋体" w:hAnsi="DFKai-SB" w:hint="eastAsia"/>
                <w:lang w:eastAsia="zh-CN"/>
              </w:rPr>
              <w:t>议题及主讲人：</w:t>
            </w:r>
          </w:p>
          <w:p w:rsidR="00DE172A" w:rsidRPr="00F17302" w:rsidRDefault="00DE172A" w:rsidP="00DE172A">
            <w:pPr>
              <w:spacing w:line="280" w:lineRule="exact"/>
              <w:rPr>
                <w:rFonts w:ascii="DFKai-SB" w:eastAsia="DFKai-SB" w:hAnsi="DFKai-SB" w:cs="Arial"/>
                <w:color w:val="000000" w:themeColor="text1"/>
              </w:rPr>
            </w:pPr>
            <w:r w:rsidRPr="00F17302">
              <w:rPr>
                <w:rFonts w:ascii="DFKai-SB" w:eastAsia="宋体" w:hAnsi="DFKai-SB" w:cs="Arial" w:hint="eastAsia"/>
                <w:color w:val="000000" w:themeColor="text1"/>
                <w:lang w:eastAsia="zh-CN"/>
              </w:rPr>
              <w:t>◎台湾</w:t>
            </w:r>
            <w:r w:rsidRPr="00F17302">
              <w:rPr>
                <w:rFonts w:ascii="DFKai-SB" w:eastAsia="宋体" w:hAnsi="DFKai-SB" w:hint="eastAsia"/>
                <w:color w:val="000000" w:themeColor="text1"/>
                <w:szCs w:val="24"/>
                <w:lang w:eastAsia="zh-CN"/>
              </w:rPr>
              <w:t>新兴科技专利国际诉讼应对策略</w:t>
            </w:r>
          </w:p>
          <w:p w:rsidR="00DE172A" w:rsidRPr="00F17302" w:rsidRDefault="00DE172A" w:rsidP="00DE172A">
            <w:pPr>
              <w:spacing w:line="280" w:lineRule="exact"/>
              <w:rPr>
                <w:rFonts w:ascii="DFKai-SB" w:eastAsia="DFKai-SB" w:hAnsi="DFKai-SB"/>
                <w:color w:val="000000" w:themeColor="text1"/>
              </w:rPr>
            </w:pPr>
            <w:r w:rsidRPr="00F17302">
              <w:rPr>
                <w:rFonts w:ascii="DFKai-SB" w:eastAsia="宋体" w:hAnsi="DFKai-SB" w:cs="Arial"/>
                <w:color w:val="000000" w:themeColor="text1"/>
                <w:lang w:eastAsia="zh-CN"/>
              </w:rPr>
              <w:t xml:space="preserve">  </w:t>
            </w:r>
            <w:r w:rsidRPr="00F17302">
              <w:rPr>
                <w:rFonts w:ascii="DFKai-SB" w:eastAsia="宋体" w:hAnsi="DFKai-SB" w:cs="Arial" w:hint="eastAsia"/>
                <w:lang w:eastAsia="zh-CN"/>
              </w:rPr>
              <w:t>◎苏慧伦女士</w:t>
            </w:r>
          </w:p>
          <w:p w:rsidR="00DE172A" w:rsidRPr="00F17302" w:rsidRDefault="00DE172A" w:rsidP="00EB04F0">
            <w:pPr>
              <w:spacing w:line="280" w:lineRule="exact"/>
              <w:ind w:left="480" w:hangingChars="200" w:hanging="480"/>
              <w:rPr>
                <w:rFonts w:ascii="DFKai-SB" w:eastAsia="DFKai-SB" w:hAnsi="DFKai-SB" w:cs="Arial"/>
              </w:rPr>
            </w:pPr>
            <w:r w:rsidRPr="00F17302">
              <w:rPr>
                <w:rFonts w:ascii="DFKai-SB" w:eastAsia="宋体" w:hAnsi="DFKai-SB"/>
                <w:lang w:eastAsia="zh-CN"/>
              </w:rPr>
              <w:t xml:space="preserve">  </w:t>
            </w:r>
            <w:r w:rsidR="00EB04F0" w:rsidRPr="00F17302">
              <w:rPr>
                <w:rFonts w:ascii="DFKai-SB" w:eastAsia="宋体" w:hAnsi="DFKai-SB" w:hint="eastAsia"/>
                <w:lang w:eastAsia="zh-CN"/>
              </w:rPr>
              <w:t xml:space="preserve">  </w:t>
            </w:r>
            <w:r w:rsidRPr="00F17302">
              <w:rPr>
                <w:rFonts w:ascii="DFKai-SB" w:eastAsia="宋体" w:hAnsi="DFKai-SB" w:cs="Arial" w:hint="eastAsia"/>
                <w:lang w:eastAsia="zh-CN"/>
              </w:rPr>
              <w:t>美国加州、纽约州、大陆与香港律师，奥斯顿法律事务所合伙律师、大中华区首席代表，北京清大法学博士、美国加州大学洛杉矶分校法学硕士、台大法学学士</w:t>
            </w:r>
          </w:p>
          <w:p w:rsidR="005F7CCD" w:rsidRPr="00F17302" w:rsidRDefault="008B3938" w:rsidP="00382D7A">
            <w:pPr>
              <w:spacing w:line="280" w:lineRule="exact"/>
              <w:rPr>
                <w:rFonts w:ascii="DFKai-SB" w:eastAsia="DFKai-SB" w:hAnsi="DFKai-SB" w:cs="Arial"/>
                <w:color w:val="000000" w:themeColor="text1"/>
              </w:rPr>
            </w:pPr>
            <w:r w:rsidRPr="00F17302">
              <w:rPr>
                <w:rFonts w:ascii="DFKai-SB" w:eastAsia="宋体" w:hAnsi="DFKai-SB" w:cs="Arial" w:hint="eastAsia"/>
                <w:lang w:eastAsia="zh-CN"/>
              </w:rPr>
              <w:t>◎</w:t>
            </w:r>
            <w:r w:rsidRPr="00F17302">
              <w:rPr>
                <w:rFonts w:ascii="DFKai-SB" w:eastAsia="宋体" w:hAnsi="DFKai-SB" w:hint="eastAsia"/>
                <w:color w:val="000000" w:themeColor="text1"/>
                <w:szCs w:val="24"/>
                <w:lang w:eastAsia="zh-CN"/>
              </w:rPr>
              <w:t>大陆新兴科技专利国际</w:t>
            </w:r>
            <w:r w:rsidR="00D56E19" w:rsidRPr="00F17302">
              <w:rPr>
                <w:rFonts w:ascii="DFKai-SB" w:eastAsia="宋体" w:hAnsi="DFKai-SB" w:hint="eastAsia"/>
                <w:color w:val="000000" w:themeColor="text1"/>
                <w:szCs w:val="24"/>
                <w:lang w:eastAsia="zh-CN"/>
              </w:rPr>
              <w:t>诉讼</w:t>
            </w:r>
            <w:r w:rsidR="0058363F" w:rsidRPr="00F17302">
              <w:rPr>
                <w:rFonts w:ascii="DFKai-SB" w:eastAsia="宋体" w:hAnsi="DFKai-SB" w:hint="eastAsia"/>
                <w:color w:val="000000" w:themeColor="text1"/>
                <w:szCs w:val="24"/>
                <w:lang w:eastAsia="zh-CN"/>
              </w:rPr>
              <w:t>风险规避</w:t>
            </w:r>
          </w:p>
          <w:p w:rsidR="00D56E19" w:rsidRPr="00F17302" w:rsidRDefault="00D56E19" w:rsidP="00D56E19">
            <w:pPr>
              <w:spacing w:line="280" w:lineRule="exact"/>
              <w:ind w:firstLineChars="100" w:firstLine="240"/>
              <w:rPr>
                <w:rFonts w:ascii="DFKai-SB" w:eastAsia="宋体" w:hAnsi="DFKai-SB"/>
                <w:color w:val="000000" w:themeColor="text1"/>
                <w:lang w:eastAsia="zh-CN"/>
              </w:rPr>
            </w:pPr>
            <w:r w:rsidRPr="00F17302">
              <w:rPr>
                <w:rFonts w:ascii="DFKai-SB" w:eastAsia="宋体" w:hAnsi="DFKai-SB" w:cs="Arial" w:hint="eastAsia"/>
                <w:lang w:eastAsia="zh-CN"/>
              </w:rPr>
              <w:t>◎</w:t>
            </w:r>
            <w:r w:rsidR="00EB3207" w:rsidRPr="00F17302">
              <w:rPr>
                <w:rFonts w:ascii="DFKai-SB" w:eastAsia="宋体" w:hAnsi="DFKai-SB" w:hint="eastAsia"/>
                <w:color w:val="000000" w:themeColor="text1"/>
                <w:lang w:eastAsia="zh-CN"/>
              </w:rPr>
              <w:t>张祥先生</w:t>
            </w:r>
          </w:p>
          <w:p w:rsidR="00EB3207" w:rsidRPr="00F17302" w:rsidRDefault="00EB3207" w:rsidP="00EB04F0">
            <w:pPr>
              <w:spacing w:line="280" w:lineRule="exact"/>
              <w:ind w:firstLineChars="200" w:firstLine="480"/>
              <w:rPr>
                <w:rFonts w:ascii="DFKai-SB" w:eastAsia="DFKai-SB" w:hAnsi="DFKai-SB"/>
                <w:color w:val="000000" w:themeColor="text1"/>
              </w:rPr>
            </w:pPr>
            <w:r w:rsidRPr="00F17302">
              <w:rPr>
                <w:rFonts w:ascii="DFKai-SB" w:eastAsia="宋体" w:hAnsi="DFKai-SB" w:hint="eastAsia"/>
                <w:color w:val="000000" w:themeColor="text1"/>
                <w:lang w:eastAsia="zh-CN"/>
              </w:rPr>
              <w:t>柳沈律师事务所合伙人</w:t>
            </w:r>
          </w:p>
          <w:p w:rsidR="00D56E19" w:rsidRPr="00F17302" w:rsidRDefault="00D56E19" w:rsidP="00162C08">
            <w:pPr>
              <w:spacing w:line="280" w:lineRule="exact"/>
              <w:ind w:leftChars="100" w:left="480" w:hangingChars="100" w:hanging="240"/>
              <w:rPr>
                <w:rFonts w:ascii="DFKai-SB" w:eastAsia="宋体" w:hAnsi="DFKai-SB"/>
                <w:lang w:eastAsia="zh-CN"/>
              </w:rPr>
            </w:pPr>
            <w:r w:rsidRPr="00F17302">
              <w:rPr>
                <w:rFonts w:ascii="DFKai-SB" w:eastAsia="宋体" w:hAnsi="DFKai-SB" w:cs="Arial" w:hint="eastAsia"/>
                <w:lang w:eastAsia="zh-CN"/>
              </w:rPr>
              <w:t>◎</w:t>
            </w:r>
            <w:r w:rsidR="0059172B" w:rsidRPr="00F17302">
              <w:rPr>
                <w:rFonts w:ascii="DFKai-SB" w:eastAsia="宋体" w:hAnsi="DFKai-SB" w:hint="eastAsia"/>
                <w:lang w:eastAsia="zh-CN"/>
              </w:rPr>
              <w:t>刘鹏先生</w:t>
            </w:r>
          </w:p>
          <w:p w:rsidR="0059172B" w:rsidRPr="00F17302" w:rsidRDefault="00EB04F0" w:rsidP="00EB04F0">
            <w:pPr>
              <w:spacing w:line="280" w:lineRule="exact"/>
              <w:ind w:leftChars="200" w:left="480"/>
              <w:rPr>
                <w:rFonts w:ascii="DFKai-SB" w:hAnsi="DFKai-SB"/>
                <w:lang w:eastAsia="zh-CN"/>
              </w:rPr>
            </w:pPr>
            <w:r w:rsidRPr="00F17302">
              <w:rPr>
                <w:rFonts w:ascii="DFKai-SB" w:eastAsia="宋体" w:hAnsi="DFKai-SB" w:cs="Arial" w:hint="eastAsia"/>
                <w:lang w:eastAsia="zh-CN"/>
              </w:rPr>
              <w:t>专利代理人协会顾问（</w:t>
            </w:r>
            <w:r w:rsidR="0059172B" w:rsidRPr="00F17302">
              <w:rPr>
                <w:rFonts w:ascii="DFKai-SB" w:eastAsia="宋体" w:hAnsi="DFKai-SB" w:cs="Arial" w:hint="eastAsia"/>
                <w:lang w:eastAsia="zh-CN"/>
              </w:rPr>
              <w:t>国家知识产权局专利局复审和无效审理部移动通信技术申诉处副处长</w:t>
            </w:r>
            <w:r w:rsidR="00DE025E" w:rsidRPr="00F17302">
              <w:rPr>
                <w:rFonts w:ascii="DFKai-SB" w:eastAsia="宋体" w:hAnsi="DFKai-SB" w:cs="Arial" w:hint="eastAsia"/>
                <w:lang w:eastAsia="zh-CN"/>
              </w:rPr>
              <w:t>）</w:t>
            </w:r>
          </w:p>
          <w:p w:rsidR="005F7CCD" w:rsidRPr="00F17302" w:rsidRDefault="008B3938" w:rsidP="007F5C6F">
            <w:pPr>
              <w:spacing w:line="280" w:lineRule="exact"/>
              <w:rPr>
                <w:rFonts w:ascii="DFKai-SB" w:eastAsia="DFKai-SB" w:hAnsi="DFKai-SB" w:cs="Arial"/>
              </w:rPr>
            </w:pPr>
            <w:r w:rsidRPr="00F17302">
              <w:rPr>
                <w:rFonts w:ascii="DFKai-SB" w:eastAsia="宋体" w:hAnsi="DFKai-SB" w:cs="Arial"/>
                <w:lang w:eastAsia="zh-CN"/>
              </w:rPr>
              <w:t>Q&amp;A</w:t>
            </w:r>
          </w:p>
          <w:p w:rsidR="001A23A4" w:rsidRPr="00F17302" w:rsidRDefault="008B3938" w:rsidP="007F5C6F">
            <w:pPr>
              <w:spacing w:line="280" w:lineRule="exact"/>
              <w:rPr>
                <w:rFonts w:ascii="DFKai-SB" w:eastAsia="DFKai-SB" w:hAnsi="DFKai-SB"/>
              </w:rPr>
            </w:pPr>
            <w:r w:rsidRPr="00F17302">
              <w:rPr>
                <w:rFonts w:ascii="DFKai-SB" w:eastAsia="宋体" w:hAnsi="DFKai-SB" w:hint="eastAsia"/>
                <w:lang w:eastAsia="zh-CN"/>
              </w:rPr>
              <w:t>主持人小结</w:t>
            </w:r>
          </w:p>
        </w:tc>
        <w:tc>
          <w:tcPr>
            <w:tcW w:w="864" w:type="dxa"/>
          </w:tcPr>
          <w:p w:rsidR="005F7CCD" w:rsidRPr="00F17302" w:rsidRDefault="005F7CCD" w:rsidP="00382D7A">
            <w:pPr>
              <w:spacing w:line="280" w:lineRule="exact"/>
              <w:jc w:val="center"/>
              <w:rPr>
                <w:rFonts w:ascii="DFKai-SB" w:eastAsia="DFKai-SB" w:hAnsi="DFKai-SB"/>
              </w:rPr>
            </w:pPr>
          </w:p>
          <w:p w:rsidR="005F7CCD" w:rsidRPr="00F17302" w:rsidRDefault="008B3938" w:rsidP="00382D7A">
            <w:pPr>
              <w:spacing w:line="280" w:lineRule="exact"/>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p w:rsidR="005F7CCD" w:rsidRPr="00F17302" w:rsidRDefault="005F7CCD" w:rsidP="00382D7A">
            <w:pPr>
              <w:spacing w:line="280" w:lineRule="exact"/>
              <w:jc w:val="center"/>
              <w:rPr>
                <w:rFonts w:ascii="DFKai-SB" w:eastAsia="DFKai-SB" w:hAnsi="DFKai-SB"/>
              </w:rPr>
            </w:pPr>
          </w:p>
          <w:p w:rsidR="005F7CCD" w:rsidRPr="00F17302" w:rsidRDefault="005F7CCD" w:rsidP="00382D7A">
            <w:pPr>
              <w:spacing w:line="280" w:lineRule="exact"/>
              <w:jc w:val="center"/>
              <w:rPr>
                <w:rFonts w:ascii="DFKai-SB" w:eastAsia="DFKai-SB" w:hAnsi="DFKai-SB"/>
              </w:rPr>
            </w:pPr>
          </w:p>
          <w:p w:rsidR="007B59E4" w:rsidRPr="00F17302" w:rsidRDefault="007B59E4" w:rsidP="00382D7A">
            <w:pPr>
              <w:spacing w:line="280" w:lineRule="exact"/>
              <w:jc w:val="center"/>
              <w:rPr>
                <w:rFonts w:ascii="DFKai-SB" w:hAnsi="DFKai-SB"/>
                <w:lang w:eastAsia="zh-CN"/>
              </w:rPr>
            </w:pPr>
          </w:p>
          <w:p w:rsidR="00EB04F0" w:rsidRPr="00F17302" w:rsidRDefault="00EB04F0" w:rsidP="00382D7A">
            <w:pPr>
              <w:spacing w:line="280" w:lineRule="exact"/>
              <w:jc w:val="center"/>
              <w:rPr>
                <w:rFonts w:ascii="DFKai-SB" w:hAnsi="DFKai-SB"/>
                <w:lang w:eastAsia="zh-CN"/>
              </w:rPr>
            </w:pPr>
          </w:p>
          <w:p w:rsidR="00DE172A" w:rsidRPr="00F17302" w:rsidRDefault="00DE172A" w:rsidP="00DE172A">
            <w:pPr>
              <w:spacing w:line="280" w:lineRule="exact"/>
              <w:jc w:val="center"/>
              <w:rPr>
                <w:rFonts w:ascii="DFKai-SB" w:eastAsia="DFKai-SB" w:hAnsi="DFKai-SB"/>
              </w:rPr>
            </w:pPr>
            <w:r w:rsidRPr="00F17302">
              <w:rPr>
                <w:rFonts w:ascii="DFKai-SB" w:eastAsia="宋体" w:hAnsi="DFKai-SB" w:hint="eastAsia"/>
                <w:lang w:eastAsia="zh-CN"/>
              </w:rPr>
              <w:t>20</w:t>
            </w:r>
            <w:r w:rsidRPr="00F17302">
              <w:rPr>
                <w:rFonts w:ascii="DFKai-SB" w:eastAsia="宋体" w:hAnsi="DFKai-SB" w:hint="eastAsia"/>
                <w:lang w:eastAsia="zh-CN"/>
              </w:rPr>
              <w:t>分</w:t>
            </w:r>
          </w:p>
          <w:p w:rsidR="00DE172A" w:rsidRPr="00F17302" w:rsidRDefault="00DE172A" w:rsidP="00382D7A">
            <w:pPr>
              <w:spacing w:line="280" w:lineRule="exact"/>
              <w:jc w:val="center"/>
              <w:rPr>
                <w:rFonts w:ascii="DFKai-SB" w:eastAsia="宋体" w:hAnsi="DFKai-SB"/>
                <w:lang w:eastAsia="zh-CN"/>
              </w:rPr>
            </w:pPr>
          </w:p>
          <w:p w:rsidR="00DE172A" w:rsidRPr="00F17302" w:rsidRDefault="00DE172A" w:rsidP="00382D7A">
            <w:pPr>
              <w:spacing w:line="280" w:lineRule="exact"/>
              <w:jc w:val="center"/>
              <w:rPr>
                <w:rFonts w:ascii="DFKai-SB" w:eastAsia="宋体" w:hAnsi="DFKai-SB"/>
                <w:lang w:eastAsia="zh-CN"/>
              </w:rPr>
            </w:pPr>
          </w:p>
          <w:p w:rsidR="00D90F23" w:rsidRPr="00F17302" w:rsidRDefault="00D90F23" w:rsidP="000222B9">
            <w:pPr>
              <w:spacing w:line="280" w:lineRule="exact"/>
              <w:rPr>
                <w:rFonts w:ascii="DFKai-SB" w:eastAsia="宋体" w:hAnsi="DFKai-SB"/>
                <w:lang w:eastAsia="zh-CN"/>
              </w:rPr>
            </w:pPr>
          </w:p>
          <w:p w:rsidR="00034B38" w:rsidRPr="00F17302" w:rsidRDefault="00034B38" w:rsidP="000222B9">
            <w:pPr>
              <w:spacing w:line="280" w:lineRule="exact"/>
              <w:rPr>
                <w:rFonts w:ascii="DFKai-SB" w:eastAsia="宋体" w:hAnsi="DFKai-SB"/>
                <w:lang w:eastAsia="zh-CN"/>
              </w:rPr>
            </w:pPr>
          </w:p>
          <w:p w:rsidR="005F7CCD" w:rsidRPr="00F17302" w:rsidRDefault="00D56E19" w:rsidP="00382D7A">
            <w:pPr>
              <w:spacing w:line="280" w:lineRule="exact"/>
              <w:jc w:val="center"/>
              <w:rPr>
                <w:rFonts w:ascii="DFKai-SB" w:eastAsia="DFKai-SB" w:hAnsi="DFKai-SB"/>
              </w:rPr>
            </w:pPr>
            <w:r w:rsidRPr="00F17302">
              <w:rPr>
                <w:rFonts w:ascii="DFKai-SB" w:eastAsia="宋体" w:hAnsi="DFKai-SB" w:hint="eastAsia"/>
                <w:lang w:eastAsia="zh-CN"/>
              </w:rPr>
              <w:t>2</w:t>
            </w:r>
            <w:r w:rsidR="00E5576B" w:rsidRPr="00F17302">
              <w:rPr>
                <w:rFonts w:ascii="DFKai-SB" w:eastAsia="宋体" w:hAnsi="DFKai-SB" w:hint="eastAsia"/>
                <w:lang w:eastAsia="zh-CN"/>
              </w:rPr>
              <w:t>0</w:t>
            </w:r>
            <w:r w:rsidR="008B3938" w:rsidRPr="00F17302">
              <w:rPr>
                <w:rFonts w:ascii="DFKai-SB" w:eastAsia="宋体" w:hAnsi="DFKai-SB" w:hint="eastAsia"/>
                <w:lang w:eastAsia="zh-CN"/>
              </w:rPr>
              <w:t>分</w:t>
            </w:r>
          </w:p>
          <w:p w:rsidR="00EB3207" w:rsidRPr="00F17302" w:rsidRDefault="00EB3207" w:rsidP="00D90F23">
            <w:pPr>
              <w:spacing w:line="280" w:lineRule="exact"/>
              <w:jc w:val="center"/>
              <w:rPr>
                <w:rFonts w:ascii="DFKai-SB" w:hAnsi="DFKai-SB"/>
                <w:lang w:eastAsia="zh-CN"/>
              </w:rPr>
            </w:pPr>
          </w:p>
          <w:p w:rsidR="000222B9" w:rsidRPr="00F17302" w:rsidRDefault="00EB3207" w:rsidP="00D90F23">
            <w:pPr>
              <w:spacing w:line="280" w:lineRule="exact"/>
              <w:jc w:val="center"/>
              <w:rPr>
                <w:rFonts w:ascii="DFKai-SB" w:hAnsi="DFKai-SB"/>
                <w:lang w:eastAsia="zh-CN"/>
              </w:rPr>
            </w:pPr>
            <w:r w:rsidRPr="00F17302">
              <w:rPr>
                <w:rFonts w:ascii="DFKai-SB" w:hAnsi="DFKai-SB" w:hint="eastAsia"/>
                <w:lang w:eastAsia="zh-CN"/>
              </w:rPr>
              <w:t>2</w:t>
            </w:r>
            <w:r w:rsidR="00D56E19" w:rsidRPr="00F17302">
              <w:rPr>
                <w:rFonts w:ascii="DFKai-SB" w:hAnsi="DFKai-SB" w:hint="eastAsia"/>
                <w:lang w:eastAsia="zh-CN"/>
              </w:rPr>
              <w:t>0</w:t>
            </w:r>
            <w:r w:rsidR="00D56E19" w:rsidRPr="00F17302">
              <w:rPr>
                <w:rFonts w:ascii="DFKai-SB" w:hAnsi="DFKai-SB" w:hint="eastAsia"/>
                <w:lang w:eastAsia="zh-CN"/>
              </w:rPr>
              <w:t>分</w:t>
            </w:r>
          </w:p>
          <w:p w:rsidR="00D90F23" w:rsidRPr="00F17302" w:rsidRDefault="00D90F23" w:rsidP="00D90F23">
            <w:pPr>
              <w:spacing w:line="280" w:lineRule="exact"/>
              <w:jc w:val="center"/>
              <w:rPr>
                <w:rFonts w:ascii="DFKai-SB" w:hAnsi="DFKai-SB"/>
                <w:lang w:eastAsia="zh-CN"/>
              </w:rPr>
            </w:pPr>
          </w:p>
          <w:p w:rsidR="0059172B" w:rsidRPr="00F17302" w:rsidRDefault="0059172B" w:rsidP="00D90F23">
            <w:pPr>
              <w:spacing w:line="280" w:lineRule="exact"/>
              <w:jc w:val="center"/>
              <w:rPr>
                <w:rFonts w:ascii="DFKai-SB" w:hAnsi="DFKai-SB"/>
                <w:lang w:eastAsia="zh-CN"/>
              </w:rPr>
            </w:pPr>
          </w:p>
          <w:p w:rsidR="005F7CCD" w:rsidRPr="00F17302" w:rsidRDefault="008B3938" w:rsidP="001A23A4">
            <w:pPr>
              <w:spacing w:line="280" w:lineRule="exact"/>
              <w:jc w:val="center"/>
              <w:rPr>
                <w:rFonts w:ascii="DFKai-SB" w:eastAsia="DFKai-SB" w:hAnsi="DFKai-SB"/>
              </w:rPr>
            </w:pPr>
            <w:r w:rsidRPr="00F17302">
              <w:rPr>
                <w:rFonts w:ascii="DFKai-SB" w:eastAsia="宋体" w:hAnsi="DFKai-SB"/>
                <w:lang w:eastAsia="zh-CN"/>
              </w:rPr>
              <w:t>10</w:t>
            </w:r>
            <w:r w:rsidRPr="00F17302">
              <w:rPr>
                <w:rFonts w:ascii="DFKai-SB" w:eastAsia="宋体" w:hAnsi="DFKai-SB" w:hint="eastAsia"/>
                <w:lang w:eastAsia="zh-CN"/>
              </w:rPr>
              <w:t>分</w:t>
            </w:r>
          </w:p>
          <w:p w:rsidR="001A23A4" w:rsidRPr="00F17302" w:rsidRDefault="008B3938" w:rsidP="001A23A4">
            <w:pPr>
              <w:spacing w:line="280" w:lineRule="exact"/>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tc>
      </w:tr>
      <w:tr w:rsidR="000E4F22" w:rsidRPr="00F17302" w:rsidTr="00C22131">
        <w:tc>
          <w:tcPr>
            <w:tcW w:w="2450" w:type="dxa"/>
            <w:vAlign w:val="center"/>
          </w:tcPr>
          <w:p w:rsidR="000E4F22" w:rsidRPr="00F17302" w:rsidRDefault="008B3938" w:rsidP="00B37DA3">
            <w:pPr>
              <w:spacing w:line="280" w:lineRule="exact"/>
              <w:jc w:val="center"/>
              <w:rPr>
                <w:rFonts w:ascii="DFKai-SB" w:eastAsia="DFKai-SB" w:hAnsi="DFKai-SB"/>
              </w:rPr>
            </w:pPr>
            <w:r w:rsidRPr="00F17302">
              <w:rPr>
                <w:rFonts w:ascii="DFKai-SB" w:eastAsia="宋体" w:hAnsi="DFKai-SB"/>
                <w:lang w:eastAsia="zh-CN"/>
              </w:rPr>
              <w:t>10</w:t>
            </w:r>
            <w:r w:rsidRPr="00F17302">
              <w:rPr>
                <w:rFonts w:ascii="DFKai-SB" w:eastAsia="宋体" w:hAnsi="DFKai-SB" w:hint="eastAsia"/>
                <w:lang w:eastAsia="zh-CN"/>
              </w:rPr>
              <w:t>：</w:t>
            </w:r>
            <w:r w:rsidR="00E24574" w:rsidRPr="00F17302">
              <w:rPr>
                <w:rFonts w:ascii="DFKai-SB" w:eastAsia="宋体" w:hAnsi="DFKai-SB" w:hint="eastAsia"/>
                <w:lang w:eastAsia="zh-CN"/>
              </w:rPr>
              <w:t>2</w:t>
            </w:r>
            <w:r w:rsidR="00E5576B" w:rsidRPr="00F17302">
              <w:rPr>
                <w:rFonts w:ascii="DFKai-SB" w:eastAsia="宋体" w:hAnsi="DFKai-SB" w:hint="eastAsia"/>
                <w:lang w:eastAsia="zh-CN"/>
              </w:rPr>
              <w:t>0</w:t>
            </w:r>
            <w:r w:rsidRPr="00F17302">
              <w:rPr>
                <w:rFonts w:ascii="DFKai-SB" w:eastAsia="宋体" w:hAnsi="DFKai-SB" w:hint="eastAsia"/>
                <w:lang w:eastAsia="zh-CN"/>
              </w:rPr>
              <w:t>–</w:t>
            </w:r>
            <w:r w:rsidRPr="00F17302">
              <w:rPr>
                <w:rFonts w:ascii="DFKai-SB" w:eastAsia="宋体" w:hAnsi="DFKai-SB"/>
                <w:lang w:eastAsia="zh-CN"/>
              </w:rPr>
              <w:t>10</w:t>
            </w:r>
            <w:r w:rsidRPr="00F17302">
              <w:rPr>
                <w:rFonts w:ascii="DFKai-SB" w:eastAsia="宋体" w:hAnsi="DFKai-SB" w:hint="eastAsia"/>
                <w:lang w:eastAsia="zh-CN"/>
              </w:rPr>
              <w:t>：</w:t>
            </w:r>
            <w:r w:rsidR="00B37DA3" w:rsidRPr="00F17302">
              <w:rPr>
                <w:rFonts w:ascii="DFKai-SB" w:eastAsia="宋体" w:hAnsi="DFKai-SB" w:hint="eastAsia"/>
                <w:lang w:eastAsia="zh-CN"/>
              </w:rPr>
              <w:t>40</w:t>
            </w:r>
          </w:p>
        </w:tc>
        <w:tc>
          <w:tcPr>
            <w:tcW w:w="7783" w:type="dxa"/>
            <w:vAlign w:val="center"/>
          </w:tcPr>
          <w:p w:rsidR="000E4F22" w:rsidRPr="00F17302" w:rsidRDefault="004B1F4E" w:rsidP="00382D7A">
            <w:pPr>
              <w:spacing w:line="280" w:lineRule="exact"/>
              <w:jc w:val="center"/>
              <w:rPr>
                <w:rFonts w:ascii="DFKai-SB" w:eastAsia="DFKai-SB" w:hAnsi="DFKai-SB"/>
              </w:rPr>
            </w:pPr>
            <w:r w:rsidRPr="00F17302">
              <w:rPr>
                <w:rFonts w:ascii="DFKai-SB" w:eastAsia="宋体" w:hAnsi="DFKai-SB" w:hint="eastAsia"/>
                <w:lang w:eastAsia="zh-CN"/>
              </w:rPr>
              <w:t>茶休</w:t>
            </w:r>
          </w:p>
        </w:tc>
        <w:tc>
          <w:tcPr>
            <w:tcW w:w="864" w:type="dxa"/>
            <w:vAlign w:val="center"/>
          </w:tcPr>
          <w:p w:rsidR="000E4F22" w:rsidRPr="00F17302" w:rsidRDefault="00B37DA3" w:rsidP="00382D7A">
            <w:pPr>
              <w:jc w:val="center"/>
              <w:rPr>
                <w:rFonts w:ascii="DFKai-SB" w:eastAsia="DFKai-SB" w:hAnsi="DFKai-SB"/>
              </w:rPr>
            </w:pPr>
            <w:r w:rsidRPr="00F17302">
              <w:rPr>
                <w:rFonts w:ascii="DFKai-SB" w:eastAsia="宋体" w:hAnsi="DFKai-SB" w:hint="eastAsia"/>
                <w:lang w:eastAsia="zh-CN"/>
              </w:rPr>
              <w:t>20</w:t>
            </w:r>
            <w:r w:rsidR="008B3938" w:rsidRPr="00F17302">
              <w:rPr>
                <w:rFonts w:ascii="DFKai-SB" w:eastAsia="宋体" w:hAnsi="DFKai-SB" w:hint="eastAsia"/>
                <w:lang w:eastAsia="zh-CN"/>
              </w:rPr>
              <w:t>分</w:t>
            </w:r>
          </w:p>
        </w:tc>
      </w:tr>
      <w:tr w:rsidR="00CA6D57" w:rsidRPr="00F17302" w:rsidTr="002B7005">
        <w:tc>
          <w:tcPr>
            <w:tcW w:w="2450" w:type="dxa"/>
            <w:vAlign w:val="center"/>
          </w:tcPr>
          <w:p w:rsidR="00CA6D57" w:rsidRPr="00F17302" w:rsidRDefault="008B3938" w:rsidP="008856D7">
            <w:pPr>
              <w:spacing w:afterLines="25" w:line="280" w:lineRule="exact"/>
              <w:jc w:val="center"/>
              <w:rPr>
                <w:rFonts w:ascii="DFKai-SB" w:eastAsia="DFKai-SB" w:hAnsi="DFKai-SB"/>
              </w:rPr>
            </w:pPr>
            <w:r w:rsidRPr="00F17302">
              <w:rPr>
                <w:rFonts w:ascii="DFKai-SB" w:eastAsia="宋体" w:hAnsi="DFKai-SB"/>
                <w:lang w:eastAsia="zh-CN"/>
              </w:rPr>
              <w:t>10</w:t>
            </w:r>
            <w:r w:rsidRPr="00F17302">
              <w:rPr>
                <w:rFonts w:ascii="DFKai-SB" w:eastAsia="宋体" w:hAnsi="DFKai-SB" w:hint="eastAsia"/>
                <w:lang w:eastAsia="zh-CN"/>
              </w:rPr>
              <w:t>：</w:t>
            </w:r>
            <w:r w:rsidR="005C79C9" w:rsidRPr="00F17302">
              <w:rPr>
                <w:rFonts w:ascii="DFKai-SB" w:eastAsia="宋体" w:hAnsi="DFKai-SB" w:hint="eastAsia"/>
                <w:lang w:eastAsia="zh-CN"/>
              </w:rPr>
              <w:t>40</w:t>
            </w:r>
            <w:r w:rsidRPr="00F17302">
              <w:rPr>
                <w:rFonts w:ascii="DFKai-SB" w:eastAsia="宋体" w:hAnsi="DFKai-SB" w:hint="eastAsia"/>
                <w:lang w:eastAsia="zh-CN"/>
              </w:rPr>
              <w:t>–</w:t>
            </w:r>
            <w:r w:rsidRPr="00F17302">
              <w:rPr>
                <w:rFonts w:ascii="DFKai-SB" w:eastAsia="宋体" w:hAnsi="DFKai-SB"/>
                <w:lang w:eastAsia="zh-CN"/>
              </w:rPr>
              <w:t>1</w:t>
            </w:r>
            <w:r w:rsidR="00A52D09" w:rsidRPr="00F17302">
              <w:rPr>
                <w:rFonts w:ascii="DFKai-SB" w:eastAsia="宋体" w:hAnsi="DFKai-SB" w:hint="eastAsia"/>
                <w:lang w:eastAsia="zh-CN"/>
              </w:rPr>
              <w:t>2</w:t>
            </w:r>
            <w:r w:rsidRPr="00F17302">
              <w:rPr>
                <w:rFonts w:ascii="DFKai-SB" w:eastAsia="宋体" w:hAnsi="DFKai-SB" w:hint="eastAsia"/>
                <w:lang w:eastAsia="zh-CN"/>
              </w:rPr>
              <w:t>：</w:t>
            </w:r>
            <w:r w:rsidR="00920638" w:rsidRPr="00F17302">
              <w:rPr>
                <w:rFonts w:ascii="DFKai-SB" w:eastAsia="宋体" w:hAnsi="DFKai-SB" w:hint="eastAsia"/>
                <w:lang w:eastAsia="zh-CN"/>
              </w:rPr>
              <w:t>10</w:t>
            </w:r>
          </w:p>
          <w:p w:rsidR="00CA6D57" w:rsidRPr="00F17302" w:rsidRDefault="008B3938" w:rsidP="00382D7A">
            <w:pPr>
              <w:spacing w:line="280" w:lineRule="exact"/>
              <w:jc w:val="center"/>
              <w:rPr>
                <w:rFonts w:ascii="DFKai-SB" w:eastAsia="DFKai-SB" w:hAnsi="DFKai-SB"/>
              </w:rPr>
            </w:pPr>
            <w:r w:rsidRPr="00F17302">
              <w:rPr>
                <w:rFonts w:ascii="DFKai-SB" w:eastAsia="宋体" w:hAnsi="DFKai-SB" w:hint="eastAsia"/>
                <w:lang w:eastAsia="zh-CN"/>
              </w:rPr>
              <w:t>第五场</w:t>
            </w:r>
          </w:p>
          <w:p w:rsidR="00CA6D57" w:rsidRPr="00F17302" w:rsidRDefault="008B3938" w:rsidP="00382D7A">
            <w:pPr>
              <w:spacing w:line="280" w:lineRule="exact"/>
              <w:jc w:val="center"/>
              <w:rPr>
                <w:rFonts w:ascii="DFKai-SB" w:eastAsia="DFKai-SB" w:hAnsi="DFKai-SB" w:cs="Arial"/>
              </w:rPr>
            </w:pPr>
            <w:r w:rsidRPr="00F17302">
              <w:rPr>
                <w:rFonts w:ascii="DFKai-SB" w:eastAsia="宋体" w:hAnsi="DFKai-SB" w:cs="Arial" w:hint="eastAsia"/>
                <w:lang w:eastAsia="zh-CN"/>
              </w:rPr>
              <w:t>新兴科技对专利体制</w:t>
            </w:r>
            <w:r w:rsidR="00070799" w:rsidRPr="00F17302">
              <w:rPr>
                <w:rFonts w:ascii="DFKai-SB" w:eastAsia="宋体" w:hAnsi="DFKai-SB" w:cs="Arial" w:hint="eastAsia"/>
                <w:lang w:eastAsia="zh-CN"/>
              </w:rPr>
              <w:t>的</w:t>
            </w:r>
            <w:r w:rsidRPr="00F17302">
              <w:rPr>
                <w:rFonts w:ascii="DFKai-SB" w:eastAsia="宋体" w:hAnsi="DFKai-SB" w:cs="Arial" w:hint="eastAsia"/>
                <w:lang w:eastAsia="zh-CN"/>
              </w:rPr>
              <w:t>冲击及</w:t>
            </w:r>
            <w:r w:rsidR="00070799" w:rsidRPr="00F17302">
              <w:rPr>
                <w:rFonts w:ascii="DFKai-SB" w:eastAsia="宋体" w:hAnsi="DFKai-SB" w:cs="Arial" w:hint="eastAsia"/>
                <w:lang w:eastAsia="zh-CN"/>
              </w:rPr>
              <w:t>应对</w:t>
            </w:r>
            <w:r w:rsidRPr="00F17302">
              <w:rPr>
                <w:rFonts w:ascii="DFKai-SB" w:eastAsia="宋体" w:hAnsi="DFKai-SB" w:cs="Arial" w:hint="eastAsia"/>
                <w:lang w:eastAsia="zh-CN"/>
              </w:rPr>
              <w:t>策略</w:t>
            </w:r>
          </w:p>
          <w:p w:rsidR="00CA6D57" w:rsidRPr="00F17302" w:rsidRDefault="008B3938" w:rsidP="008856D7">
            <w:pPr>
              <w:spacing w:afterLines="25" w:line="280" w:lineRule="exact"/>
              <w:jc w:val="center"/>
              <w:rPr>
                <w:rFonts w:ascii="DFKai-SB" w:eastAsia="DFKai-SB" w:hAnsi="DFKai-SB"/>
              </w:rPr>
            </w:pPr>
            <w:r w:rsidRPr="00F17302">
              <w:rPr>
                <w:rFonts w:ascii="DFKai-SB" w:eastAsia="宋体" w:hAnsi="DFKai-SB" w:cs="Arial" w:hint="eastAsia"/>
                <w:lang w:eastAsia="zh-CN"/>
              </w:rPr>
              <w:t>圆桌论坛</w:t>
            </w:r>
          </w:p>
        </w:tc>
        <w:tc>
          <w:tcPr>
            <w:tcW w:w="7783" w:type="dxa"/>
          </w:tcPr>
          <w:p w:rsidR="00744B71" w:rsidRPr="00F17302" w:rsidRDefault="000C523B" w:rsidP="00341AB7">
            <w:pPr>
              <w:spacing w:line="280" w:lineRule="exact"/>
              <w:rPr>
                <w:rFonts w:ascii="DFKai-SB" w:hAnsi="DFKai-SB"/>
                <w:b/>
                <w:lang w:eastAsia="zh-CN"/>
              </w:rPr>
            </w:pPr>
            <w:r w:rsidRPr="00F17302">
              <w:rPr>
                <w:rFonts w:ascii="DFKai-SB" w:eastAsia="宋体" w:hAnsi="DFKai-SB" w:hint="eastAsia"/>
                <w:b/>
                <w:lang w:eastAsia="zh-CN"/>
              </w:rPr>
              <w:t>两岸</w:t>
            </w:r>
            <w:r w:rsidR="00070799" w:rsidRPr="00F17302">
              <w:rPr>
                <w:rFonts w:ascii="DFKai-SB" w:eastAsia="宋体" w:hAnsi="DFKai-SB" w:hint="eastAsia"/>
                <w:b/>
                <w:lang w:eastAsia="zh-CN"/>
              </w:rPr>
              <w:t>主持人：</w:t>
            </w:r>
          </w:p>
          <w:p w:rsidR="00B532EC" w:rsidRPr="00F17302" w:rsidRDefault="008B3938" w:rsidP="00341AB7">
            <w:pPr>
              <w:spacing w:line="280" w:lineRule="exact"/>
              <w:rPr>
                <w:rFonts w:ascii="DFKai-SB" w:eastAsia="宋体" w:hAnsi="DFKai-SB"/>
                <w:lang w:eastAsia="zh-CN"/>
              </w:rPr>
            </w:pPr>
            <w:r w:rsidRPr="00F17302">
              <w:rPr>
                <w:rFonts w:ascii="DFKai-SB" w:eastAsia="宋体" w:hAnsi="DFKai-SB" w:cs="Arial" w:hint="eastAsia"/>
                <w:color w:val="000000" w:themeColor="text1"/>
                <w:lang w:eastAsia="zh-CN"/>
              </w:rPr>
              <w:t>◎</w:t>
            </w:r>
            <w:r w:rsidR="00B532EC" w:rsidRPr="00F17302">
              <w:rPr>
                <w:rFonts w:ascii="DFKai-SB" w:eastAsia="宋体" w:hAnsi="DFKai-SB" w:hint="eastAsia"/>
                <w:lang w:eastAsia="zh-CN"/>
              </w:rPr>
              <w:t>徐媛媛女士</w:t>
            </w:r>
          </w:p>
          <w:p w:rsidR="006C3118" w:rsidRPr="00F17302" w:rsidRDefault="00B532EC" w:rsidP="00744B71">
            <w:pPr>
              <w:spacing w:line="280" w:lineRule="exact"/>
              <w:rPr>
                <w:rFonts w:ascii="宋体" w:eastAsia="宋体" w:hAnsi="宋体"/>
                <w:lang w:eastAsia="zh-CN"/>
              </w:rPr>
            </w:pPr>
            <w:r w:rsidRPr="00F17302">
              <w:rPr>
                <w:rFonts w:ascii="DFKai-SB" w:eastAsia="宋体" w:hAnsi="DFKai-SB" w:hint="eastAsia"/>
                <w:b/>
                <w:lang w:eastAsia="zh-CN"/>
              </w:rPr>
              <w:t xml:space="preserve">  </w:t>
            </w:r>
            <w:r w:rsidRPr="00F17302">
              <w:rPr>
                <w:rFonts w:ascii="宋体" w:eastAsia="宋体" w:hAnsi="宋体" w:hint="eastAsia"/>
                <w:lang w:eastAsia="zh-CN"/>
              </w:rPr>
              <w:t>专利代理人协会秘书长</w:t>
            </w:r>
          </w:p>
          <w:p w:rsidR="006C3118" w:rsidRPr="00F17302" w:rsidRDefault="006C3118" w:rsidP="006C3118">
            <w:pPr>
              <w:spacing w:line="280" w:lineRule="exact"/>
              <w:jc w:val="both"/>
              <w:rPr>
                <w:rFonts w:ascii="DFKai-SB" w:eastAsia="DFKai-SB" w:hAnsi="DFKai-SB"/>
                <w:color w:val="000000" w:themeColor="text1"/>
              </w:rPr>
            </w:pPr>
            <w:r w:rsidRPr="00F17302">
              <w:rPr>
                <w:rFonts w:ascii="DFKai-SB" w:eastAsia="宋体" w:hAnsi="DFKai-SB" w:cs="Arial" w:hint="eastAsia"/>
                <w:color w:val="000000" w:themeColor="text1"/>
                <w:lang w:eastAsia="zh-CN"/>
              </w:rPr>
              <w:t>◎</w:t>
            </w:r>
            <w:r w:rsidRPr="00F17302">
              <w:rPr>
                <w:rFonts w:ascii="DFKai-SB" w:eastAsia="宋体" w:hAnsi="DFKai-SB" w:hint="eastAsia"/>
                <w:color w:val="000000" w:themeColor="text1"/>
                <w:lang w:eastAsia="zh-CN"/>
              </w:rPr>
              <w:t>钟基立先生</w:t>
            </w:r>
          </w:p>
          <w:p w:rsidR="006C3118" w:rsidRPr="00F17302" w:rsidRDefault="006C3118" w:rsidP="00284A62">
            <w:pPr>
              <w:spacing w:line="280" w:lineRule="exact"/>
              <w:ind w:left="240" w:hangingChars="100" w:hanging="240"/>
              <w:rPr>
                <w:rFonts w:ascii="DFKai-SB" w:hAnsi="DFKai-SB"/>
                <w:color w:val="000000" w:themeColor="text1"/>
                <w:lang w:eastAsia="zh-CN"/>
              </w:rPr>
            </w:pPr>
            <w:r w:rsidRPr="00F17302">
              <w:rPr>
                <w:rFonts w:ascii="DFKai-SB" w:eastAsia="宋体" w:hAnsi="DFKai-SB"/>
                <w:color w:val="000000" w:themeColor="text1"/>
                <w:lang w:eastAsia="zh-CN"/>
              </w:rPr>
              <w:t xml:space="preserve">  </w:t>
            </w:r>
            <w:r w:rsidRPr="00F17302">
              <w:rPr>
                <w:rFonts w:ascii="DFKai-SB" w:eastAsia="宋体" w:hAnsi="DFKai-SB" w:hint="eastAsia"/>
                <w:color w:val="000000" w:themeColor="text1"/>
                <w:lang w:eastAsia="zh-CN"/>
              </w:rPr>
              <w:t>厦门智汇权、苏州宇智汇权创办人、宸鸿光电前副总暨法务长；美国麻省理工学院</w:t>
            </w:r>
            <w:r w:rsidRPr="00F17302">
              <w:rPr>
                <w:rFonts w:ascii="DFKai-SB" w:eastAsia="宋体" w:hAnsi="DFKai-SB"/>
                <w:color w:val="000000" w:themeColor="text1"/>
                <w:lang w:eastAsia="zh-CN"/>
              </w:rPr>
              <w:t>(MIT)</w:t>
            </w:r>
            <w:r w:rsidRPr="00F17302">
              <w:rPr>
                <w:rFonts w:ascii="DFKai-SB" w:eastAsia="宋体" w:hAnsi="DFKai-SB" w:hint="eastAsia"/>
                <w:color w:val="000000" w:themeColor="text1"/>
                <w:lang w:eastAsia="zh-CN"/>
              </w:rPr>
              <w:t>史隆学者、科技管理硕士、加州大学洛杉矶分校法律博士、北京大学法学博士、台大企管硕士、化工学士；在中国有</w:t>
            </w:r>
            <w:r w:rsidRPr="00F17302">
              <w:rPr>
                <w:rFonts w:ascii="DFKai-SB" w:eastAsia="宋体" w:hAnsi="DFKai-SB"/>
                <w:color w:val="000000" w:themeColor="text1"/>
                <w:lang w:eastAsia="zh-CN"/>
              </w:rPr>
              <w:t>20</w:t>
            </w:r>
            <w:r w:rsidRPr="00F17302">
              <w:rPr>
                <w:rFonts w:ascii="DFKai-SB" w:eastAsia="宋体" w:hAnsi="DFKai-SB" w:hint="eastAsia"/>
                <w:color w:val="000000" w:themeColor="text1"/>
                <w:lang w:eastAsia="zh-CN"/>
              </w:rPr>
              <w:t>多年工作经验，致力于智财权策略的实践</w:t>
            </w:r>
          </w:p>
          <w:p w:rsidR="0059363B" w:rsidRPr="00F17302" w:rsidRDefault="000C523B" w:rsidP="00382D7A">
            <w:pPr>
              <w:spacing w:line="280" w:lineRule="exact"/>
              <w:rPr>
                <w:rFonts w:ascii="DFKai-SB" w:eastAsia="宋体" w:hAnsi="DFKai-SB"/>
                <w:b/>
                <w:color w:val="000000" w:themeColor="text1"/>
                <w:lang w:eastAsia="zh-CN"/>
              </w:rPr>
            </w:pPr>
            <w:r w:rsidRPr="00F17302">
              <w:rPr>
                <w:rFonts w:ascii="DFKai-SB" w:eastAsia="宋体" w:hAnsi="DFKai-SB" w:hint="eastAsia"/>
                <w:b/>
                <w:lang w:eastAsia="zh-CN"/>
              </w:rPr>
              <w:t>参考</w:t>
            </w:r>
            <w:r w:rsidR="008B3938" w:rsidRPr="00F17302">
              <w:rPr>
                <w:rFonts w:ascii="DFKai-SB" w:eastAsia="宋体" w:hAnsi="DFKai-SB" w:hint="eastAsia"/>
                <w:b/>
                <w:lang w:eastAsia="zh-CN"/>
              </w:rPr>
              <w:t>议题：</w:t>
            </w:r>
            <w:r w:rsidR="007629DB" w:rsidRPr="00F17302">
              <w:rPr>
                <w:rFonts w:ascii="DFKai-SB" w:eastAsia="宋体" w:hAnsi="DFKai-SB" w:hint="eastAsia"/>
                <w:b/>
                <w:color w:val="000000" w:themeColor="text1"/>
                <w:lang w:eastAsia="zh-CN"/>
              </w:rPr>
              <w:t>对新技术带来的制度性挑战的探讨与思考</w:t>
            </w:r>
          </w:p>
          <w:p w:rsidR="00CA6D57" w:rsidRPr="00F17302" w:rsidRDefault="000C523B" w:rsidP="00744B71">
            <w:pPr>
              <w:spacing w:line="280" w:lineRule="exact"/>
              <w:rPr>
                <w:rFonts w:ascii="DFKai-SB" w:eastAsia="宋体" w:hAnsi="DFKai-SB"/>
                <w:b/>
                <w:lang w:eastAsia="zh-CN"/>
              </w:rPr>
            </w:pPr>
            <w:r w:rsidRPr="00F17302">
              <w:rPr>
                <w:rFonts w:ascii="DFKai-SB" w:eastAsia="宋体" w:hAnsi="DFKai-SB" w:hint="eastAsia"/>
                <w:b/>
                <w:lang w:eastAsia="zh-CN"/>
              </w:rPr>
              <w:lastRenderedPageBreak/>
              <w:t>发言人</w:t>
            </w:r>
            <w:r w:rsidR="008B3938" w:rsidRPr="00F17302">
              <w:rPr>
                <w:rFonts w:ascii="DFKai-SB" w:eastAsia="宋体" w:hAnsi="DFKai-SB" w:hint="eastAsia"/>
                <w:b/>
                <w:lang w:eastAsia="zh-CN"/>
              </w:rPr>
              <w:t>：</w:t>
            </w:r>
            <w:r w:rsidR="008B3938" w:rsidRPr="00F17302">
              <w:rPr>
                <w:rFonts w:ascii="DFKai-SB" w:eastAsia="宋体" w:hAnsi="DFKai-SB"/>
                <w:b/>
                <w:lang w:eastAsia="zh-CN"/>
              </w:rPr>
              <w:t>(</w:t>
            </w:r>
            <w:r w:rsidR="008B3938" w:rsidRPr="00F17302">
              <w:rPr>
                <w:rFonts w:ascii="DFKai-SB" w:eastAsia="宋体" w:hAnsi="DFKai-SB" w:hint="eastAsia"/>
                <w:b/>
                <w:lang w:eastAsia="zh-CN"/>
              </w:rPr>
              <w:t>首轮</w:t>
            </w:r>
            <w:r w:rsidR="00B37DA3" w:rsidRPr="00F17302">
              <w:rPr>
                <w:rFonts w:ascii="DFKai-SB" w:eastAsia="宋体" w:hAnsi="DFKai-SB" w:hint="eastAsia"/>
                <w:b/>
                <w:lang w:eastAsia="zh-CN"/>
              </w:rPr>
              <w:t>每人</w:t>
            </w:r>
            <w:r w:rsidR="000D3BBB" w:rsidRPr="00F17302">
              <w:rPr>
                <w:rFonts w:ascii="DFKai-SB" w:eastAsia="宋体" w:hAnsi="DFKai-SB" w:hint="eastAsia"/>
                <w:b/>
                <w:lang w:eastAsia="zh-CN"/>
              </w:rPr>
              <w:t>6</w:t>
            </w:r>
            <w:r w:rsidR="00B37DA3" w:rsidRPr="00F17302">
              <w:rPr>
                <w:rFonts w:ascii="DFKai-SB" w:eastAsia="宋体" w:hAnsi="DFKai-SB" w:hint="eastAsia"/>
                <w:b/>
                <w:lang w:eastAsia="zh-CN"/>
              </w:rPr>
              <w:t>分介绍基本情况和观点，</w:t>
            </w:r>
            <w:r w:rsidR="008B3938" w:rsidRPr="00F17302">
              <w:rPr>
                <w:rFonts w:ascii="DFKai-SB" w:eastAsia="宋体" w:hAnsi="DFKai-SB" w:hint="eastAsia"/>
                <w:b/>
                <w:lang w:eastAsia="zh-CN"/>
              </w:rPr>
              <w:t>第</w:t>
            </w:r>
            <w:r w:rsidR="008B3938" w:rsidRPr="00F17302">
              <w:rPr>
                <w:rFonts w:ascii="DFKai-SB" w:eastAsia="宋体" w:hAnsi="DFKai-SB"/>
                <w:b/>
                <w:lang w:eastAsia="zh-CN"/>
              </w:rPr>
              <w:t>2</w:t>
            </w:r>
            <w:r w:rsidR="00B37DA3" w:rsidRPr="00F17302">
              <w:rPr>
                <w:rFonts w:ascii="DFKai-SB" w:eastAsia="宋体" w:hAnsi="DFKai-SB" w:hint="eastAsia"/>
                <w:b/>
                <w:lang w:eastAsia="zh-CN"/>
              </w:rPr>
              <w:t>轮每人</w:t>
            </w:r>
            <w:r w:rsidR="000D3BBB" w:rsidRPr="00F17302">
              <w:rPr>
                <w:rFonts w:ascii="DFKai-SB" w:eastAsia="宋体" w:hAnsi="DFKai-SB" w:hint="eastAsia"/>
                <w:b/>
                <w:lang w:eastAsia="zh-CN"/>
              </w:rPr>
              <w:t>6</w:t>
            </w:r>
            <w:r w:rsidR="008B3938" w:rsidRPr="00F17302">
              <w:rPr>
                <w:rFonts w:ascii="DFKai-SB" w:eastAsia="宋体" w:hAnsi="DFKai-SB" w:hint="eastAsia"/>
                <w:b/>
                <w:lang w:eastAsia="zh-CN"/>
              </w:rPr>
              <w:t>分</w:t>
            </w:r>
            <w:r w:rsidR="00B37DA3" w:rsidRPr="00F17302">
              <w:rPr>
                <w:rFonts w:ascii="DFKai-SB" w:eastAsia="宋体" w:hAnsi="DFKai-SB" w:hint="eastAsia"/>
                <w:b/>
                <w:lang w:eastAsia="zh-CN"/>
              </w:rPr>
              <w:t>回答主持人问题</w:t>
            </w:r>
            <w:r w:rsidR="003229FA" w:rsidRPr="00F17302">
              <w:rPr>
                <w:rFonts w:ascii="DFKai-SB" w:eastAsia="宋体" w:hAnsi="DFKai-SB" w:hint="eastAsia"/>
                <w:b/>
                <w:lang w:eastAsia="zh-CN"/>
              </w:rPr>
              <w:t>、</w:t>
            </w:r>
            <w:r w:rsidR="00B37DA3" w:rsidRPr="00F17302">
              <w:rPr>
                <w:rFonts w:ascii="DFKai-SB" w:eastAsia="宋体" w:hAnsi="DFKai-SB" w:hint="eastAsia"/>
                <w:b/>
                <w:lang w:eastAsia="zh-CN"/>
              </w:rPr>
              <w:t>第</w:t>
            </w:r>
            <w:r w:rsidR="00B37DA3" w:rsidRPr="00F17302">
              <w:rPr>
                <w:rFonts w:ascii="DFKai-SB" w:eastAsia="宋体" w:hAnsi="DFKai-SB" w:hint="eastAsia"/>
                <w:b/>
                <w:lang w:eastAsia="zh-CN"/>
              </w:rPr>
              <w:t>3</w:t>
            </w:r>
            <w:r w:rsidR="00B37DA3" w:rsidRPr="00F17302">
              <w:rPr>
                <w:rFonts w:ascii="DFKai-SB" w:eastAsia="宋体" w:hAnsi="DFKai-SB" w:hint="eastAsia"/>
                <w:b/>
                <w:lang w:eastAsia="zh-CN"/>
              </w:rPr>
              <w:t>轮每人</w:t>
            </w:r>
            <w:r w:rsidR="000D3BBB" w:rsidRPr="00F17302">
              <w:rPr>
                <w:rFonts w:ascii="DFKai-SB" w:eastAsia="宋体" w:hAnsi="DFKai-SB" w:hint="eastAsia"/>
                <w:b/>
                <w:lang w:eastAsia="zh-CN"/>
              </w:rPr>
              <w:t>3</w:t>
            </w:r>
            <w:r w:rsidR="00B37DA3" w:rsidRPr="00F17302">
              <w:rPr>
                <w:rFonts w:ascii="DFKai-SB" w:eastAsia="宋体" w:hAnsi="DFKai-SB" w:hint="eastAsia"/>
                <w:b/>
                <w:lang w:eastAsia="zh-CN"/>
              </w:rPr>
              <w:t>分总结观点</w:t>
            </w:r>
            <w:r w:rsidR="00785E73" w:rsidRPr="00F17302">
              <w:rPr>
                <w:rFonts w:ascii="DFKai-SB" w:eastAsia="宋体" w:hAnsi="DFKai-SB" w:hint="eastAsia"/>
                <w:b/>
                <w:lang w:eastAsia="zh-CN"/>
              </w:rPr>
              <w:t>，讨论期间也可兼谈或回应其他发言人议题</w:t>
            </w:r>
            <w:r w:rsidR="008B3938" w:rsidRPr="00F17302">
              <w:rPr>
                <w:rFonts w:ascii="DFKai-SB" w:eastAsia="宋体" w:hAnsi="DFKai-SB"/>
                <w:b/>
                <w:lang w:eastAsia="zh-CN"/>
              </w:rPr>
              <w:t>)</w:t>
            </w:r>
          </w:p>
          <w:p w:rsidR="00CA6D57" w:rsidRPr="00F17302" w:rsidRDefault="00A87C43" w:rsidP="00382D7A">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大陆：</w:t>
            </w:r>
          </w:p>
          <w:p w:rsidR="005C79C9" w:rsidRPr="00F17302" w:rsidRDefault="00FD4CA3" w:rsidP="00F52DF5">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w:t>
            </w:r>
            <w:r w:rsidR="00350257" w:rsidRPr="00F17302">
              <w:rPr>
                <w:rFonts w:ascii="DFKai-SB" w:eastAsia="宋体" w:hAnsi="DFKai-SB" w:cs="Arial" w:hint="eastAsia"/>
                <w:color w:val="000000" w:themeColor="text1"/>
                <w:lang w:eastAsia="zh-CN"/>
              </w:rPr>
              <w:t>刘海波先生</w:t>
            </w:r>
          </w:p>
          <w:p w:rsidR="00350257" w:rsidRPr="00F17302" w:rsidRDefault="00350257" w:rsidP="00FE6E4A">
            <w:pPr>
              <w:spacing w:line="280" w:lineRule="exact"/>
              <w:ind w:firstLineChars="100" w:firstLine="240"/>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中国科学院科技战略咨询研究院教授</w:t>
            </w:r>
          </w:p>
          <w:p w:rsidR="000659BF" w:rsidRPr="00F17302" w:rsidRDefault="00FD4CA3" w:rsidP="00F52DF5">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w:t>
            </w:r>
            <w:r w:rsidR="000659BF" w:rsidRPr="00F17302">
              <w:rPr>
                <w:rFonts w:ascii="DFKai-SB" w:eastAsia="宋体" w:hAnsi="DFKai-SB" w:cs="Arial" w:hint="eastAsia"/>
                <w:color w:val="000000" w:themeColor="text1"/>
                <w:lang w:eastAsia="zh-CN"/>
              </w:rPr>
              <w:t>何永春</w:t>
            </w:r>
            <w:r w:rsidR="00B21925" w:rsidRPr="00F17302">
              <w:rPr>
                <w:rFonts w:ascii="DFKai-SB" w:eastAsia="宋体" w:hAnsi="DFKai-SB" w:cs="Arial" w:hint="eastAsia"/>
                <w:color w:val="000000" w:themeColor="text1"/>
                <w:lang w:eastAsia="zh-CN"/>
              </w:rPr>
              <w:t>先生</w:t>
            </w:r>
          </w:p>
          <w:p w:rsidR="00574FCC" w:rsidRPr="00F17302" w:rsidRDefault="000659BF" w:rsidP="00574FCC">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 xml:space="preserve">  </w:t>
            </w:r>
            <w:r w:rsidRPr="00F17302">
              <w:rPr>
                <w:rFonts w:ascii="DFKai-SB" w:eastAsia="宋体" w:hAnsi="DFKai-SB" w:cs="Arial" w:hint="eastAsia"/>
                <w:color w:val="000000" w:themeColor="text1"/>
                <w:lang w:eastAsia="zh-CN"/>
              </w:rPr>
              <w:t>出门问问信息科技有限公司知识产权总监</w:t>
            </w:r>
          </w:p>
          <w:p w:rsidR="00C7324A" w:rsidRPr="00F17302" w:rsidRDefault="00C7324A" w:rsidP="00C7324A">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台湾：</w:t>
            </w:r>
          </w:p>
          <w:p w:rsidR="007F3194" w:rsidRPr="00F17302" w:rsidRDefault="00FD4CA3" w:rsidP="00F52DF5">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w:t>
            </w:r>
            <w:r w:rsidR="007629DB" w:rsidRPr="00F17302">
              <w:rPr>
                <w:rFonts w:ascii="DFKai-SB" w:eastAsia="宋体" w:hAnsi="DFKai-SB" w:cs="Arial" w:hint="eastAsia"/>
                <w:color w:val="000000" w:themeColor="text1"/>
                <w:lang w:eastAsia="zh-CN"/>
              </w:rPr>
              <w:t>陈家骏先生</w:t>
            </w:r>
            <w:r w:rsidR="007629DB" w:rsidRPr="00F17302">
              <w:rPr>
                <w:rFonts w:ascii="DFKai-SB" w:eastAsia="宋体" w:hAnsi="DFKai-SB" w:cs="Arial"/>
                <w:color w:val="000000" w:themeColor="text1"/>
                <w:lang w:eastAsia="zh-CN"/>
              </w:rPr>
              <w:t xml:space="preserve"> (</w:t>
            </w:r>
            <w:r w:rsidRPr="00F17302">
              <w:rPr>
                <w:rFonts w:ascii="DFKai-SB" w:eastAsia="宋体" w:hAnsi="DFKai-SB" w:cs="Arial" w:hint="eastAsia"/>
                <w:color w:val="000000" w:themeColor="text1"/>
                <w:lang w:eastAsia="zh-CN"/>
              </w:rPr>
              <w:t>主谈</w:t>
            </w:r>
            <w:r w:rsidR="009E06D0" w:rsidRPr="00F17302">
              <w:rPr>
                <w:rFonts w:ascii="DFKai-SB" w:eastAsia="宋体" w:hAnsi="DFKai-SB" w:cs="Arial" w:hint="eastAsia"/>
                <w:color w:val="000000" w:themeColor="text1"/>
                <w:lang w:eastAsia="zh-CN"/>
              </w:rPr>
              <w:t>AI</w:t>
            </w:r>
            <w:r w:rsidR="007629DB" w:rsidRPr="00F17302">
              <w:rPr>
                <w:rFonts w:ascii="DFKai-SB" w:eastAsia="宋体" w:hAnsi="DFKai-SB" w:cs="Arial"/>
                <w:color w:val="000000" w:themeColor="text1"/>
                <w:lang w:eastAsia="zh-CN"/>
              </w:rPr>
              <w:t xml:space="preserve">) </w:t>
            </w:r>
          </w:p>
          <w:p w:rsidR="007F3194" w:rsidRPr="00F17302" w:rsidRDefault="007629DB" w:rsidP="00FE6E4A">
            <w:pPr>
              <w:spacing w:line="280" w:lineRule="exact"/>
              <w:ind w:leftChars="100" w:left="240"/>
              <w:rPr>
                <w:rFonts w:ascii="DFKai-SB" w:eastAsia="宋体" w:hAnsi="DFKai-SB" w:cs="Arial"/>
                <w:color w:val="000000" w:themeColor="text1"/>
                <w:lang w:eastAsia="zh-CN"/>
              </w:rPr>
            </w:pPr>
            <w:r w:rsidRPr="00F17302">
              <w:rPr>
                <w:rFonts w:ascii="DFKai-SB" w:eastAsia="宋体" w:hAnsi="DFKai-SB" w:cs="Arial"/>
                <w:color w:val="000000" w:themeColor="text1"/>
                <w:lang w:eastAsia="zh-CN"/>
              </w:rPr>
              <w:t>KPMG</w:t>
            </w:r>
            <w:r w:rsidRPr="00F17302">
              <w:rPr>
                <w:rFonts w:ascii="DFKai-SB" w:eastAsia="宋体" w:hAnsi="DFKai-SB" w:cs="Arial" w:hint="eastAsia"/>
                <w:color w:val="000000" w:themeColor="text1"/>
                <w:lang w:eastAsia="zh-CN"/>
              </w:rPr>
              <w:t>安侯法律事务所资深顾问律师、智能财产局专利审查质量咨询委员；资策会科技法律中心</w:t>
            </w:r>
            <w:r w:rsidRPr="00F17302">
              <w:rPr>
                <w:rFonts w:ascii="DFKai-SB" w:eastAsia="宋体" w:hAnsi="DFKai-SB" w:cs="Arial"/>
                <w:color w:val="000000" w:themeColor="text1"/>
                <w:lang w:eastAsia="zh-CN"/>
              </w:rPr>
              <w:t>(</w:t>
            </w:r>
            <w:r w:rsidRPr="00F17302">
              <w:rPr>
                <w:rFonts w:ascii="DFKai-SB" w:eastAsia="宋体" w:hAnsi="DFKai-SB" w:cs="Arial" w:hint="eastAsia"/>
                <w:color w:val="000000" w:themeColor="text1"/>
                <w:lang w:eastAsia="zh-CN"/>
              </w:rPr>
              <w:t>研究所</w:t>
            </w:r>
            <w:r w:rsidRPr="00F17302">
              <w:rPr>
                <w:rFonts w:ascii="DFKai-SB" w:eastAsia="宋体" w:hAnsi="DFKai-SB" w:cs="Arial"/>
                <w:color w:val="000000" w:themeColor="text1"/>
                <w:lang w:eastAsia="zh-CN"/>
              </w:rPr>
              <w:t>)</w:t>
            </w:r>
            <w:r w:rsidRPr="00F17302">
              <w:rPr>
                <w:rFonts w:ascii="DFKai-SB" w:eastAsia="宋体" w:hAnsi="DFKai-SB" w:cs="Arial" w:hint="eastAsia"/>
                <w:color w:val="000000" w:themeColor="text1"/>
                <w:lang w:eastAsia="zh-CN"/>
              </w:rPr>
              <w:t>首届主任</w:t>
            </w:r>
          </w:p>
          <w:p w:rsidR="007F3194" w:rsidRPr="00F17302" w:rsidRDefault="00FD4CA3" w:rsidP="00F52DF5">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w:t>
            </w:r>
            <w:r w:rsidR="007629DB" w:rsidRPr="00F17302">
              <w:rPr>
                <w:rFonts w:ascii="DFKai-SB" w:eastAsia="宋体" w:hAnsi="DFKai-SB" w:cs="Arial" w:hint="eastAsia"/>
                <w:color w:val="000000" w:themeColor="text1"/>
                <w:lang w:eastAsia="zh-CN"/>
              </w:rPr>
              <w:t>方修忠先生（</w:t>
            </w:r>
            <w:r w:rsidRPr="00F17302">
              <w:rPr>
                <w:rFonts w:ascii="DFKai-SB" w:eastAsia="宋体" w:hAnsi="DFKai-SB" w:cs="Arial" w:hint="eastAsia"/>
                <w:color w:val="000000" w:themeColor="text1"/>
                <w:lang w:eastAsia="zh-CN"/>
              </w:rPr>
              <w:t>主谈</w:t>
            </w:r>
            <w:r w:rsidR="007629DB" w:rsidRPr="00F17302">
              <w:rPr>
                <w:rFonts w:ascii="DFKai-SB" w:eastAsia="宋体" w:hAnsi="DFKai-SB" w:cs="Arial"/>
                <w:color w:val="000000" w:themeColor="text1"/>
                <w:lang w:eastAsia="zh-CN"/>
              </w:rPr>
              <w:t>5G</w:t>
            </w:r>
            <w:r w:rsidR="007629DB" w:rsidRPr="00F17302">
              <w:rPr>
                <w:rFonts w:ascii="DFKai-SB" w:eastAsia="宋体" w:hAnsi="DFKai-SB" w:cs="Arial" w:hint="eastAsia"/>
                <w:color w:val="000000" w:themeColor="text1"/>
                <w:lang w:eastAsia="zh-CN"/>
              </w:rPr>
              <w:t>）</w:t>
            </w:r>
            <w:r w:rsidR="007629DB" w:rsidRPr="00F17302">
              <w:rPr>
                <w:rFonts w:ascii="DFKai-SB" w:eastAsia="宋体" w:hAnsi="DFKai-SB" w:cs="Arial"/>
                <w:color w:val="000000" w:themeColor="text1"/>
                <w:lang w:eastAsia="zh-CN"/>
              </w:rPr>
              <w:t xml:space="preserve"> </w:t>
            </w:r>
          </w:p>
          <w:p w:rsidR="00C7324A" w:rsidRPr="00F17302" w:rsidRDefault="007629DB" w:rsidP="00FE6E4A">
            <w:pPr>
              <w:spacing w:line="280" w:lineRule="exact"/>
              <w:ind w:leftChars="100" w:left="240"/>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台湾通讯学会秘书长、熊航服务</w:t>
            </w:r>
            <w:r w:rsidRPr="00F17302">
              <w:rPr>
                <w:rFonts w:ascii="DFKai-SB" w:eastAsia="宋体" w:hAnsi="DFKai-SB" w:cs="Arial"/>
                <w:color w:val="000000" w:themeColor="text1"/>
                <w:lang w:eastAsia="zh-CN"/>
              </w:rPr>
              <w:t>(</w:t>
            </w:r>
            <w:r w:rsidRPr="00F17302">
              <w:rPr>
                <w:rFonts w:ascii="DFKai-SB" w:eastAsia="宋体" w:hAnsi="DFKai-SB" w:cs="Arial" w:hint="eastAsia"/>
                <w:color w:val="000000" w:themeColor="text1"/>
                <w:lang w:eastAsia="zh-CN"/>
              </w:rPr>
              <w:t>股</w:t>
            </w:r>
            <w:r w:rsidRPr="00F17302">
              <w:rPr>
                <w:rFonts w:ascii="DFKai-SB" w:eastAsia="宋体" w:hAnsi="DFKai-SB" w:cs="Arial"/>
                <w:color w:val="000000" w:themeColor="text1"/>
                <w:lang w:eastAsia="zh-CN"/>
              </w:rPr>
              <w:t>)</w:t>
            </w:r>
            <w:r w:rsidRPr="00F17302">
              <w:rPr>
                <w:rFonts w:ascii="DFKai-SB" w:eastAsia="宋体" w:hAnsi="DFKai-SB" w:cs="Arial" w:hint="eastAsia"/>
                <w:color w:val="000000" w:themeColor="text1"/>
                <w:lang w:eastAsia="zh-CN"/>
              </w:rPr>
              <w:t>公司董事／副总；台湾之星电信法务法规本部前副总；政大信息管理博士候选人、北大法学博士</w:t>
            </w:r>
            <w:r w:rsidRPr="00F17302">
              <w:rPr>
                <w:rFonts w:ascii="DFKai-SB" w:eastAsia="宋体" w:hAnsi="DFKai-SB" w:cs="Arial"/>
                <w:color w:val="000000" w:themeColor="text1"/>
                <w:lang w:eastAsia="zh-CN"/>
              </w:rPr>
              <w:t xml:space="preserve"> </w:t>
            </w:r>
          </w:p>
          <w:p w:rsidR="00CA6D57" w:rsidRPr="00F17302" w:rsidRDefault="008B3938" w:rsidP="00744B71">
            <w:pPr>
              <w:spacing w:line="280" w:lineRule="exact"/>
              <w:rPr>
                <w:rFonts w:ascii="DFKai-SB" w:eastAsia="宋体" w:hAnsi="DFKai-SB" w:cs="Arial"/>
                <w:color w:val="000000" w:themeColor="text1"/>
                <w:lang w:eastAsia="zh-CN"/>
              </w:rPr>
            </w:pPr>
            <w:r w:rsidRPr="00F17302">
              <w:rPr>
                <w:rFonts w:ascii="DFKai-SB" w:eastAsia="宋体" w:hAnsi="DFKai-SB" w:cs="Arial"/>
                <w:color w:val="000000" w:themeColor="text1"/>
                <w:lang w:eastAsia="zh-CN"/>
              </w:rPr>
              <w:t>Q&amp;A</w:t>
            </w:r>
          </w:p>
          <w:p w:rsidR="00CA6D57" w:rsidRPr="00F17302" w:rsidRDefault="008B3938" w:rsidP="000C523B">
            <w:pPr>
              <w:spacing w:line="280" w:lineRule="exact"/>
              <w:rPr>
                <w:rFonts w:ascii="DFKai-SB" w:eastAsia="DFKai-SB" w:hAnsi="DFKai-SB"/>
                <w:color w:val="000000" w:themeColor="text1"/>
              </w:rPr>
            </w:pPr>
            <w:r w:rsidRPr="00F17302">
              <w:rPr>
                <w:rFonts w:ascii="DFKai-SB" w:eastAsia="宋体" w:hAnsi="DFKai-SB" w:hint="eastAsia"/>
                <w:b/>
                <w:lang w:eastAsia="zh-CN"/>
              </w:rPr>
              <w:t>两岸主持人：</w:t>
            </w:r>
            <w:r w:rsidRPr="00F17302">
              <w:rPr>
                <w:rFonts w:ascii="DFKai-SB" w:eastAsia="宋体" w:hAnsi="DFKai-SB"/>
                <w:b/>
                <w:lang w:eastAsia="zh-CN"/>
              </w:rPr>
              <w:t>(</w:t>
            </w:r>
            <w:r w:rsidRPr="00F17302">
              <w:rPr>
                <w:rFonts w:ascii="DFKai-SB" w:eastAsia="宋体" w:hAnsi="DFKai-SB" w:hint="eastAsia"/>
                <w:b/>
                <w:lang w:eastAsia="zh-CN"/>
              </w:rPr>
              <w:t>每人</w:t>
            </w:r>
            <w:r w:rsidRPr="00F17302">
              <w:rPr>
                <w:rFonts w:ascii="DFKai-SB" w:eastAsia="宋体" w:hAnsi="DFKai-SB"/>
                <w:b/>
                <w:lang w:eastAsia="zh-CN"/>
              </w:rPr>
              <w:t>5</w:t>
            </w:r>
            <w:r w:rsidRPr="00F17302">
              <w:rPr>
                <w:rFonts w:ascii="DFKai-SB" w:eastAsia="宋体" w:hAnsi="DFKai-SB" w:hint="eastAsia"/>
                <w:b/>
                <w:lang w:eastAsia="zh-CN"/>
              </w:rPr>
              <w:t>分</w:t>
            </w:r>
            <w:r w:rsidRPr="00F17302">
              <w:rPr>
                <w:rFonts w:ascii="DFKai-SB" w:eastAsia="宋体" w:hAnsi="DFKai-SB"/>
                <w:b/>
                <w:lang w:eastAsia="zh-CN"/>
              </w:rPr>
              <w:t>)</w:t>
            </w:r>
          </w:p>
        </w:tc>
        <w:tc>
          <w:tcPr>
            <w:tcW w:w="864" w:type="dxa"/>
          </w:tcPr>
          <w:p w:rsidR="00D90F23" w:rsidRPr="00F17302" w:rsidRDefault="00D90F23" w:rsidP="00FE6E4A">
            <w:pPr>
              <w:spacing w:line="280" w:lineRule="exact"/>
              <w:rPr>
                <w:rFonts w:ascii="DFKai-SB" w:eastAsia="宋体" w:hAnsi="DFKai-SB" w:cs="Arial"/>
                <w:color w:val="000000" w:themeColor="text1"/>
                <w:lang w:eastAsia="zh-CN"/>
              </w:rPr>
            </w:pPr>
          </w:p>
          <w:p w:rsidR="000222B9" w:rsidRPr="00F17302" w:rsidRDefault="003229FA" w:rsidP="00FE6E4A">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5</w:t>
            </w:r>
            <w:r w:rsidRPr="00F17302">
              <w:rPr>
                <w:rFonts w:ascii="DFKai-SB" w:eastAsia="宋体" w:hAnsi="DFKai-SB" w:cs="Arial" w:hint="eastAsia"/>
                <w:color w:val="000000" w:themeColor="text1"/>
                <w:lang w:eastAsia="zh-CN"/>
              </w:rPr>
              <w:t>分</w:t>
            </w:r>
          </w:p>
          <w:p w:rsidR="00FE6E4A" w:rsidRPr="00F17302" w:rsidRDefault="00FE6E4A" w:rsidP="00FE6E4A">
            <w:pPr>
              <w:spacing w:line="280" w:lineRule="exact"/>
              <w:rPr>
                <w:rFonts w:ascii="DFKai-SB" w:eastAsia="宋体" w:hAnsi="DFKai-SB" w:cs="Arial"/>
                <w:color w:val="000000" w:themeColor="text1"/>
                <w:lang w:eastAsia="zh-CN"/>
              </w:rPr>
            </w:pPr>
          </w:p>
          <w:p w:rsidR="00487844" w:rsidRPr="00F17302" w:rsidRDefault="00487844" w:rsidP="00FE6E4A">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5</w:t>
            </w:r>
            <w:r w:rsidRPr="00F17302">
              <w:rPr>
                <w:rFonts w:ascii="DFKai-SB" w:eastAsia="宋体" w:hAnsi="DFKai-SB" w:cs="Arial" w:hint="eastAsia"/>
                <w:color w:val="000000" w:themeColor="text1"/>
                <w:lang w:eastAsia="zh-CN"/>
              </w:rPr>
              <w:t>分</w:t>
            </w:r>
          </w:p>
          <w:p w:rsidR="006C3118" w:rsidRPr="00F17302" w:rsidRDefault="006C3118" w:rsidP="00FE6E4A">
            <w:pPr>
              <w:spacing w:line="280" w:lineRule="exact"/>
              <w:rPr>
                <w:rFonts w:ascii="DFKai-SB" w:eastAsia="宋体" w:hAnsi="DFKai-SB" w:cs="Arial"/>
                <w:color w:val="000000" w:themeColor="text1"/>
                <w:lang w:eastAsia="zh-CN"/>
              </w:rPr>
            </w:pPr>
          </w:p>
          <w:p w:rsidR="006C3118" w:rsidRPr="00F17302" w:rsidRDefault="006C3118" w:rsidP="00FE6E4A">
            <w:pPr>
              <w:spacing w:line="280" w:lineRule="exact"/>
              <w:rPr>
                <w:rFonts w:ascii="DFKai-SB" w:eastAsia="宋体" w:hAnsi="DFKai-SB" w:cs="Arial"/>
                <w:color w:val="000000" w:themeColor="text1"/>
                <w:lang w:eastAsia="zh-CN"/>
              </w:rPr>
            </w:pPr>
          </w:p>
          <w:p w:rsidR="006C3118" w:rsidRPr="00F17302" w:rsidRDefault="006C3118" w:rsidP="00FE6E4A">
            <w:pPr>
              <w:spacing w:line="280" w:lineRule="exact"/>
              <w:rPr>
                <w:rFonts w:ascii="DFKai-SB" w:eastAsia="宋体" w:hAnsi="DFKai-SB" w:cs="Arial"/>
                <w:color w:val="000000" w:themeColor="text1"/>
                <w:lang w:eastAsia="zh-CN"/>
              </w:rPr>
            </w:pPr>
          </w:p>
          <w:p w:rsidR="006C3118" w:rsidRPr="00F17302" w:rsidRDefault="006C3118" w:rsidP="00FE6E4A">
            <w:pPr>
              <w:spacing w:line="280" w:lineRule="exact"/>
              <w:rPr>
                <w:rFonts w:ascii="DFKai-SB" w:eastAsia="宋体" w:hAnsi="DFKai-SB" w:cs="Arial"/>
                <w:color w:val="000000" w:themeColor="text1"/>
                <w:lang w:eastAsia="zh-CN"/>
              </w:rPr>
            </w:pPr>
          </w:p>
          <w:p w:rsidR="00FE6E4A" w:rsidRPr="00F17302" w:rsidRDefault="00FE6E4A" w:rsidP="00FE6E4A">
            <w:pPr>
              <w:spacing w:line="280" w:lineRule="exact"/>
              <w:rPr>
                <w:rFonts w:ascii="DFKai-SB" w:eastAsia="宋体" w:hAnsi="DFKai-SB" w:cs="Arial"/>
                <w:color w:val="000000" w:themeColor="text1"/>
                <w:lang w:eastAsia="zh-CN"/>
              </w:rPr>
            </w:pPr>
          </w:p>
          <w:p w:rsidR="00CA6D57" w:rsidRPr="00F17302" w:rsidRDefault="00920638" w:rsidP="00FE6E4A">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lastRenderedPageBreak/>
              <w:t>60</w:t>
            </w:r>
            <w:r w:rsidR="008B3938" w:rsidRPr="00F17302">
              <w:rPr>
                <w:rFonts w:ascii="DFKai-SB" w:eastAsia="宋体" w:hAnsi="DFKai-SB" w:cs="Arial" w:hint="eastAsia"/>
                <w:color w:val="000000" w:themeColor="text1"/>
                <w:lang w:eastAsia="zh-CN"/>
              </w:rPr>
              <w:t>分</w:t>
            </w:r>
          </w:p>
          <w:p w:rsidR="00CA6D57" w:rsidRPr="00F17302" w:rsidRDefault="00CA6D57" w:rsidP="00FE6E4A">
            <w:pPr>
              <w:spacing w:line="280" w:lineRule="exact"/>
              <w:rPr>
                <w:rFonts w:ascii="DFKai-SB" w:eastAsia="宋体" w:hAnsi="DFKai-SB" w:cs="Arial"/>
                <w:color w:val="000000" w:themeColor="text1"/>
                <w:lang w:eastAsia="zh-CN"/>
              </w:rPr>
            </w:pPr>
          </w:p>
          <w:p w:rsidR="00341AB7" w:rsidRPr="00F17302" w:rsidRDefault="00341AB7" w:rsidP="00FE6E4A">
            <w:pPr>
              <w:spacing w:line="280" w:lineRule="exact"/>
              <w:rPr>
                <w:rFonts w:ascii="DFKai-SB" w:eastAsia="宋体" w:hAnsi="DFKai-SB" w:cs="Arial"/>
                <w:color w:val="000000" w:themeColor="text1"/>
                <w:lang w:eastAsia="zh-CN"/>
              </w:rPr>
            </w:pPr>
          </w:p>
          <w:p w:rsidR="00341AB7" w:rsidRPr="00F17302" w:rsidRDefault="00341AB7" w:rsidP="00FE6E4A">
            <w:pPr>
              <w:spacing w:line="280" w:lineRule="exact"/>
              <w:rPr>
                <w:rFonts w:ascii="DFKai-SB" w:eastAsia="宋体" w:hAnsi="DFKai-SB" w:cs="Arial"/>
                <w:color w:val="000000" w:themeColor="text1"/>
                <w:lang w:eastAsia="zh-CN"/>
              </w:rPr>
            </w:pPr>
          </w:p>
          <w:p w:rsidR="00341AB7" w:rsidRPr="00F17302" w:rsidRDefault="00341AB7" w:rsidP="00FE6E4A">
            <w:pPr>
              <w:spacing w:line="280" w:lineRule="exact"/>
              <w:rPr>
                <w:rFonts w:ascii="DFKai-SB" w:eastAsia="宋体" w:hAnsi="DFKai-SB" w:cs="Arial"/>
                <w:color w:val="000000" w:themeColor="text1"/>
                <w:lang w:eastAsia="zh-CN"/>
              </w:rPr>
            </w:pPr>
          </w:p>
          <w:p w:rsidR="00341AB7" w:rsidRPr="00F17302" w:rsidRDefault="00341AB7" w:rsidP="00FE6E4A">
            <w:pPr>
              <w:spacing w:line="280" w:lineRule="exact"/>
              <w:rPr>
                <w:rFonts w:ascii="DFKai-SB" w:eastAsia="宋体" w:hAnsi="DFKai-SB" w:cs="Arial"/>
                <w:color w:val="000000" w:themeColor="text1"/>
                <w:lang w:eastAsia="zh-CN"/>
              </w:rPr>
            </w:pPr>
          </w:p>
          <w:p w:rsidR="00474543" w:rsidRPr="00F17302" w:rsidRDefault="00474543" w:rsidP="00FE6E4A">
            <w:pPr>
              <w:spacing w:line="280" w:lineRule="exact"/>
              <w:rPr>
                <w:rFonts w:ascii="DFKai-SB" w:eastAsia="宋体" w:hAnsi="DFKai-SB" w:cs="Arial"/>
                <w:color w:val="000000" w:themeColor="text1"/>
                <w:lang w:eastAsia="zh-CN"/>
              </w:rPr>
            </w:pPr>
          </w:p>
          <w:p w:rsidR="00FD4CA3" w:rsidRPr="00F17302" w:rsidRDefault="00FD4CA3" w:rsidP="00FE6E4A">
            <w:pPr>
              <w:spacing w:line="280" w:lineRule="exact"/>
              <w:rPr>
                <w:rFonts w:ascii="DFKai-SB" w:eastAsia="宋体" w:hAnsi="DFKai-SB" w:cs="Arial"/>
                <w:color w:val="000000" w:themeColor="text1"/>
                <w:lang w:eastAsia="zh-CN"/>
              </w:rPr>
            </w:pPr>
          </w:p>
          <w:p w:rsidR="00FD4CA3" w:rsidRPr="00F17302" w:rsidRDefault="00FD4CA3" w:rsidP="00FE6E4A">
            <w:pPr>
              <w:spacing w:line="280" w:lineRule="exact"/>
              <w:rPr>
                <w:rFonts w:ascii="DFKai-SB" w:eastAsia="宋体" w:hAnsi="DFKai-SB" w:cs="Arial"/>
                <w:color w:val="000000" w:themeColor="text1"/>
                <w:lang w:eastAsia="zh-CN"/>
              </w:rPr>
            </w:pPr>
          </w:p>
          <w:p w:rsidR="00FD4CA3" w:rsidRPr="00F17302" w:rsidRDefault="00FD4CA3" w:rsidP="00FE6E4A">
            <w:pPr>
              <w:spacing w:line="280" w:lineRule="exact"/>
              <w:rPr>
                <w:rFonts w:ascii="DFKai-SB" w:eastAsia="宋体" w:hAnsi="DFKai-SB" w:cs="Arial"/>
                <w:color w:val="000000" w:themeColor="text1"/>
                <w:lang w:eastAsia="zh-CN"/>
              </w:rPr>
            </w:pPr>
          </w:p>
          <w:p w:rsidR="00FE6E4A" w:rsidRPr="00F17302" w:rsidRDefault="00FE6E4A" w:rsidP="00FE6E4A">
            <w:pPr>
              <w:spacing w:line="280" w:lineRule="exact"/>
              <w:rPr>
                <w:rFonts w:ascii="DFKai-SB" w:eastAsia="宋体" w:hAnsi="DFKai-SB" w:cs="Arial"/>
                <w:color w:val="000000" w:themeColor="text1"/>
                <w:lang w:eastAsia="zh-CN"/>
              </w:rPr>
            </w:pPr>
          </w:p>
          <w:p w:rsidR="00FE6E4A" w:rsidRPr="00F17302" w:rsidRDefault="00FE6E4A" w:rsidP="00FE6E4A">
            <w:pPr>
              <w:spacing w:line="280" w:lineRule="exact"/>
              <w:rPr>
                <w:rFonts w:ascii="DFKai-SB" w:eastAsia="宋体" w:hAnsi="DFKai-SB" w:cs="Arial"/>
                <w:color w:val="000000" w:themeColor="text1"/>
                <w:lang w:eastAsia="zh-CN"/>
              </w:rPr>
            </w:pPr>
          </w:p>
          <w:p w:rsidR="00FE6E4A" w:rsidRPr="00F17302" w:rsidRDefault="00FE6E4A" w:rsidP="00FE6E4A">
            <w:pPr>
              <w:spacing w:line="280" w:lineRule="exact"/>
              <w:rPr>
                <w:rFonts w:ascii="DFKai-SB" w:eastAsia="宋体" w:hAnsi="DFKai-SB" w:cs="Arial"/>
                <w:color w:val="000000" w:themeColor="text1"/>
                <w:lang w:eastAsia="zh-CN"/>
              </w:rPr>
            </w:pPr>
          </w:p>
          <w:p w:rsidR="00FE6E4A" w:rsidRPr="00F17302" w:rsidRDefault="00FE6E4A" w:rsidP="00FE6E4A">
            <w:pPr>
              <w:spacing w:line="280" w:lineRule="exact"/>
              <w:rPr>
                <w:rFonts w:ascii="DFKai-SB" w:eastAsia="宋体" w:hAnsi="DFKai-SB" w:cs="Arial"/>
                <w:color w:val="000000" w:themeColor="text1"/>
                <w:lang w:eastAsia="zh-CN"/>
              </w:rPr>
            </w:pPr>
          </w:p>
          <w:p w:rsidR="00FE6E4A" w:rsidRPr="00F17302" w:rsidRDefault="00FE6E4A" w:rsidP="00FE6E4A">
            <w:pPr>
              <w:spacing w:line="280" w:lineRule="exact"/>
              <w:rPr>
                <w:rFonts w:ascii="DFKai-SB" w:eastAsia="宋体" w:hAnsi="DFKai-SB" w:cs="Arial"/>
                <w:color w:val="000000" w:themeColor="text1"/>
                <w:lang w:eastAsia="zh-CN"/>
              </w:rPr>
            </w:pPr>
          </w:p>
          <w:p w:rsidR="00CA6D57" w:rsidRPr="00F17302" w:rsidRDefault="005C79C9" w:rsidP="00FE6E4A">
            <w:pPr>
              <w:spacing w:line="280" w:lineRule="exact"/>
              <w:rPr>
                <w:rFonts w:ascii="DFKai-SB" w:eastAsia="宋体" w:hAnsi="DFKai-SB" w:cs="Arial"/>
                <w:color w:val="000000" w:themeColor="text1"/>
                <w:lang w:eastAsia="zh-CN"/>
              </w:rPr>
            </w:pPr>
            <w:r w:rsidRPr="00F17302">
              <w:rPr>
                <w:rFonts w:ascii="DFKai-SB" w:eastAsia="宋体" w:hAnsi="DFKai-SB" w:cs="Arial" w:hint="eastAsia"/>
                <w:color w:val="000000" w:themeColor="text1"/>
                <w:lang w:eastAsia="zh-CN"/>
              </w:rPr>
              <w:t>1</w:t>
            </w:r>
            <w:r w:rsidR="008B3938" w:rsidRPr="00F17302">
              <w:rPr>
                <w:rFonts w:ascii="DFKai-SB" w:eastAsia="宋体" w:hAnsi="DFKai-SB" w:cs="Arial"/>
                <w:color w:val="000000" w:themeColor="text1"/>
                <w:lang w:eastAsia="zh-CN"/>
              </w:rPr>
              <w:t>0</w:t>
            </w:r>
            <w:r w:rsidR="008B3938" w:rsidRPr="00F17302">
              <w:rPr>
                <w:rFonts w:ascii="DFKai-SB" w:eastAsia="宋体" w:hAnsi="DFKai-SB" w:cs="Arial" w:hint="eastAsia"/>
                <w:color w:val="000000" w:themeColor="text1"/>
                <w:lang w:eastAsia="zh-CN"/>
              </w:rPr>
              <w:t>分</w:t>
            </w:r>
          </w:p>
          <w:p w:rsidR="00CA6D57" w:rsidRPr="00F17302" w:rsidRDefault="008B3938" w:rsidP="00FE6E4A">
            <w:pPr>
              <w:spacing w:line="280" w:lineRule="exact"/>
              <w:rPr>
                <w:rFonts w:ascii="DFKai-SB" w:eastAsia="宋体" w:hAnsi="DFKai-SB" w:cs="Arial"/>
                <w:color w:val="000000" w:themeColor="text1"/>
                <w:lang w:eastAsia="zh-CN"/>
              </w:rPr>
            </w:pPr>
            <w:r w:rsidRPr="00F17302">
              <w:rPr>
                <w:rFonts w:ascii="DFKai-SB" w:eastAsia="宋体" w:hAnsi="DFKai-SB" w:cs="Arial"/>
                <w:color w:val="000000" w:themeColor="text1"/>
                <w:lang w:eastAsia="zh-CN"/>
              </w:rPr>
              <w:t>10</w:t>
            </w:r>
            <w:r w:rsidRPr="00F17302">
              <w:rPr>
                <w:rFonts w:ascii="DFKai-SB" w:eastAsia="宋体" w:hAnsi="DFKai-SB" w:cs="Arial" w:hint="eastAsia"/>
                <w:color w:val="000000" w:themeColor="text1"/>
                <w:lang w:eastAsia="zh-CN"/>
              </w:rPr>
              <w:t>分</w:t>
            </w:r>
          </w:p>
        </w:tc>
      </w:tr>
      <w:tr w:rsidR="00BC509A" w:rsidTr="00F11FDF">
        <w:trPr>
          <w:trHeight w:val="866"/>
        </w:trPr>
        <w:tc>
          <w:tcPr>
            <w:tcW w:w="2450" w:type="dxa"/>
            <w:vAlign w:val="center"/>
          </w:tcPr>
          <w:p w:rsidR="00BC509A" w:rsidRPr="00F17302" w:rsidRDefault="008B3938" w:rsidP="008856D7">
            <w:pPr>
              <w:spacing w:afterLines="25" w:line="280" w:lineRule="exact"/>
              <w:jc w:val="center"/>
              <w:rPr>
                <w:rFonts w:ascii="DFKai-SB" w:eastAsia="DFKai-SB" w:hAnsi="DFKai-SB"/>
                <w:bCs/>
                <w:iCs/>
              </w:rPr>
            </w:pPr>
            <w:r w:rsidRPr="00F17302">
              <w:rPr>
                <w:rFonts w:ascii="DFKai-SB" w:eastAsia="宋体" w:hAnsi="DFKai-SB"/>
                <w:bCs/>
                <w:iCs/>
                <w:lang w:eastAsia="zh-CN"/>
              </w:rPr>
              <w:lastRenderedPageBreak/>
              <w:t>1</w:t>
            </w:r>
            <w:r w:rsidR="00A52D09" w:rsidRPr="00F17302">
              <w:rPr>
                <w:rFonts w:ascii="DFKai-SB" w:eastAsia="宋体" w:hAnsi="DFKai-SB" w:hint="eastAsia"/>
                <w:bCs/>
                <w:iCs/>
                <w:lang w:eastAsia="zh-CN"/>
              </w:rPr>
              <w:t>2</w:t>
            </w:r>
            <w:r w:rsidRPr="00F17302">
              <w:rPr>
                <w:rFonts w:ascii="DFKai-SB" w:eastAsia="宋体" w:hAnsi="DFKai-SB" w:hint="eastAsia"/>
                <w:lang w:eastAsia="zh-CN"/>
              </w:rPr>
              <w:t>：</w:t>
            </w:r>
            <w:r w:rsidR="00920638" w:rsidRPr="00F17302">
              <w:rPr>
                <w:rFonts w:ascii="DFKai-SB" w:eastAsia="宋体" w:hAnsi="DFKai-SB" w:hint="eastAsia"/>
                <w:bCs/>
                <w:iCs/>
                <w:lang w:eastAsia="zh-CN"/>
              </w:rPr>
              <w:t>10</w:t>
            </w:r>
            <w:r w:rsidRPr="00F17302">
              <w:rPr>
                <w:rFonts w:ascii="DFKai-SB" w:eastAsia="宋体" w:hAnsi="DFKai-SB"/>
                <w:bCs/>
                <w:iCs/>
                <w:lang w:eastAsia="zh-CN"/>
              </w:rPr>
              <w:t>-12</w:t>
            </w:r>
            <w:r w:rsidRPr="00F17302">
              <w:rPr>
                <w:rFonts w:ascii="DFKai-SB" w:eastAsia="宋体" w:hAnsi="DFKai-SB" w:hint="eastAsia"/>
                <w:lang w:eastAsia="zh-CN"/>
              </w:rPr>
              <w:t>：</w:t>
            </w:r>
            <w:r w:rsidR="00920638" w:rsidRPr="00F17302">
              <w:rPr>
                <w:rFonts w:ascii="DFKai-SB" w:eastAsia="宋体" w:hAnsi="DFKai-SB" w:hint="eastAsia"/>
                <w:bCs/>
                <w:iCs/>
                <w:lang w:eastAsia="zh-CN"/>
              </w:rPr>
              <w:t>35</w:t>
            </w:r>
          </w:p>
          <w:p w:rsidR="00BC509A" w:rsidRPr="00F17302" w:rsidRDefault="008B3938" w:rsidP="00BC509A">
            <w:pPr>
              <w:spacing w:line="280" w:lineRule="exact"/>
              <w:ind w:leftChars="-9" w:left="-22" w:rightChars="-9" w:right="-22"/>
              <w:jc w:val="center"/>
              <w:rPr>
                <w:rFonts w:ascii="DFKai-SB" w:eastAsia="DFKai-SB" w:hAnsi="DFKai-SB"/>
                <w:b/>
                <w:color w:val="0000FF"/>
                <w:sz w:val="20"/>
                <w:szCs w:val="20"/>
              </w:rPr>
            </w:pPr>
            <w:r w:rsidRPr="00F17302">
              <w:rPr>
                <w:rFonts w:ascii="DFKai-SB" w:eastAsia="宋体" w:hAnsi="DFKai-SB" w:hint="eastAsia"/>
                <w:bCs/>
                <w:iCs/>
                <w:lang w:eastAsia="zh-CN"/>
              </w:rPr>
              <w:t>闭幕典礼</w:t>
            </w:r>
          </w:p>
        </w:tc>
        <w:tc>
          <w:tcPr>
            <w:tcW w:w="7783" w:type="dxa"/>
          </w:tcPr>
          <w:p w:rsidR="00BC509A" w:rsidRPr="00F17302" w:rsidRDefault="008B3938" w:rsidP="00382D7A">
            <w:pPr>
              <w:spacing w:line="280" w:lineRule="exact"/>
              <w:rPr>
                <w:rFonts w:ascii="DFKai-SB" w:eastAsia="DFKai-SB" w:hAnsi="DFKai-SB"/>
              </w:rPr>
            </w:pPr>
            <w:r w:rsidRPr="00F17302">
              <w:rPr>
                <w:rFonts w:ascii="DFKai-SB" w:eastAsia="宋体" w:hAnsi="DFKai-SB" w:hint="eastAsia"/>
                <w:lang w:eastAsia="zh-CN"/>
              </w:rPr>
              <w:t>主持人：</w:t>
            </w:r>
          </w:p>
          <w:p w:rsidR="00362A81" w:rsidRPr="00F17302" w:rsidRDefault="00362A81" w:rsidP="00362A81">
            <w:pPr>
              <w:spacing w:line="280" w:lineRule="exact"/>
              <w:rPr>
                <w:rFonts w:ascii="DFKai-SB" w:hAnsi="DFKai-SB"/>
                <w:lang w:eastAsia="zh-CN"/>
              </w:rPr>
            </w:pPr>
            <w:r w:rsidRPr="00F17302">
              <w:rPr>
                <w:rFonts w:ascii="DFKai-SB" w:eastAsia="宋体" w:hAnsi="DFKai-SB" w:hint="eastAsia"/>
                <w:lang w:eastAsia="zh-CN"/>
              </w:rPr>
              <w:t>专利代理人协会顾问（国家知识产权局港澳台办公室副主任）</w:t>
            </w:r>
            <w:r w:rsidRPr="00F17302">
              <w:rPr>
                <w:rFonts w:ascii="DFKai-SB" w:eastAsia="宋体" w:hAnsi="DFKai-SB" w:hint="eastAsia"/>
                <w:lang w:eastAsia="zh-CN"/>
              </w:rPr>
              <w:t xml:space="preserve"> </w:t>
            </w:r>
            <w:r w:rsidRPr="00F17302">
              <w:rPr>
                <w:rFonts w:ascii="DFKai-SB" w:eastAsia="宋体" w:hAnsi="DFKai-SB" w:hint="eastAsia"/>
                <w:lang w:eastAsia="zh-CN"/>
              </w:rPr>
              <w:t>刘剑先生</w:t>
            </w:r>
          </w:p>
          <w:p w:rsidR="00BC509A" w:rsidRPr="00F17302" w:rsidRDefault="008B3938" w:rsidP="00382D7A">
            <w:pPr>
              <w:spacing w:line="280" w:lineRule="exact"/>
              <w:rPr>
                <w:rFonts w:ascii="DFKai-SB" w:eastAsia="DFKai-SB" w:hAnsi="DFKai-SB"/>
              </w:rPr>
            </w:pPr>
            <w:r w:rsidRPr="00F17302">
              <w:rPr>
                <w:rFonts w:ascii="DFKai-SB" w:eastAsia="宋体" w:hAnsi="DFKai-SB" w:hint="eastAsia"/>
                <w:lang w:eastAsia="zh-CN"/>
              </w:rPr>
              <w:t>致辞贵宾：</w:t>
            </w:r>
          </w:p>
          <w:p w:rsidR="00BC509A" w:rsidRPr="00F17302" w:rsidRDefault="008B3938" w:rsidP="00382D7A">
            <w:pPr>
              <w:spacing w:line="280" w:lineRule="exact"/>
              <w:rPr>
                <w:rFonts w:ascii="DFKai-SB" w:eastAsia="DFKai-SB" w:hAnsi="DFKai-SB"/>
              </w:rPr>
            </w:pPr>
            <w:r w:rsidRPr="00F17302">
              <w:rPr>
                <w:rFonts w:ascii="DFKai-SB" w:eastAsia="宋体" w:hAnsi="DFKai-SB" w:hint="eastAsia"/>
                <w:lang w:eastAsia="zh-CN"/>
              </w:rPr>
              <w:t>北京市知识产权局代表</w:t>
            </w:r>
          </w:p>
          <w:p w:rsidR="00BC509A" w:rsidRPr="00F17302" w:rsidRDefault="008B3938" w:rsidP="00382D7A">
            <w:pPr>
              <w:spacing w:line="280" w:lineRule="exact"/>
              <w:rPr>
                <w:rFonts w:ascii="DFKai-SB" w:eastAsia="DFKai-SB" w:hAnsi="DFKai-SB"/>
              </w:rPr>
            </w:pPr>
            <w:r w:rsidRPr="00F17302">
              <w:rPr>
                <w:rFonts w:ascii="DFKai-SB" w:eastAsia="宋体" w:hAnsi="DFKai-SB" w:hint="eastAsia"/>
                <w:lang w:eastAsia="zh-CN"/>
              </w:rPr>
              <w:t>工业总会秘书长</w:t>
            </w:r>
            <w:r w:rsidRPr="00F17302">
              <w:rPr>
                <w:rFonts w:ascii="DFKai-SB" w:eastAsia="宋体" w:hAnsi="DFKai-SB"/>
                <w:lang w:eastAsia="zh-CN"/>
              </w:rPr>
              <w:t xml:space="preserve"> </w:t>
            </w:r>
            <w:r w:rsidRPr="00F17302">
              <w:rPr>
                <w:rFonts w:ascii="DFKai-SB" w:eastAsia="宋体" w:hAnsi="DFKai-SB" w:hint="eastAsia"/>
                <w:lang w:eastAsia="zh-CN"/>
              </w:rPr>
              <w:t>蔡练生先生</w:t>
            </w:r>
          </w:p>
          <w:p w:rsidR="00BC509A" w:rsidRPr="00F17302" w:rsidRDefault="008B3938" w:rsidP="00712AD1">
            <w:pPr>
              <w:spacing w:line="280" w:lineRule="exact"/>
              <w:rPr>
                <w:rFonts w:ascii="DFKai-SB" w:eastAsia="宋体" w:hAnsi="DFKai-SB"/>
                <w:lang w:eastAsia="zh-CN"/>
              </w:rPr>
            </w:pPr>
            <w:r w:rsidRPr="00F17302">
              <w:rPr>
                <w:rFonts w:ascii="DFKai-SB" w:eastAsia="宋体" w:hAnsi="DFKai-SB" w:hint="eastAsia"/>
                <w:lang w:eastAsia="zh-CN"/>
              </w:rPr>
              <w:t>专利代理</w:t>
            </w:r>
            <w:r w:rsidR="00712AD1" w:rsidRPr="00F17302">
              <w:rPr>
                <w:rFonts w:ascii="DFKai-SB" w:eastAsia="宋体" w:hAnsi="DFKai-SB" w:hint="eastAsia"/>
                <w:lang w:eastAsia="zh-CN"/>
              </w:rPr>
              <w:t>人</w:t>
            </w:r>
            <w:r w:rsidRPr="00F17302">
              <w:rPr>
                <w:rFonts w:ascii="DFKai-SB" w:eastAsia="宋体" w:hAnsi="DFKai-SB" w:hint="eastAsia"/>
                <w:lang w:eastAsia="zh-CN"/>
              </w:rPr>
              <w:t>协会</w:t>
            </w:r>
            <w:r w:rsidR="000B0171" w:rsidRPr="00F17302">
              <w:rPr>
                <w:rFonts w:ascii="DFKai-SB" w:eastAsia="宋体" w:hAnsi="DFKai-SB" w:hint="eastAsia"/>
                <w:lang w:eastAsia="zh-CN"/>
              </w:rPr>
              <w:t>会长</w:t>
            </w:r>
            <w:r w:rsidR="000B0171" w:rsidRPr="00F17302">
              <w:rPr>
                <w:rFonts w:ascii="DFKai-SB" w:eastAsia="宋体" w:hAnsi="DFKai-SB" w:hint="eastAsia"/>
                <w:lang w:eastAsia="zh-CN"/>
              </w:rPr>
              <w:t xml:space="preserve"> </w:t>
            </w:r>
            <w:r w:rsidR="000B0171" w:rsidRPr="00F17302">
              <w:rPr>
                <w:rFonts w:ascii="DFKai-SB" w:eastAsia="宋体" w:hAnsi="DFKai-SB" w:hint="eastAsia"/>
                <w:lang w:eastAsia="zh-CN"/>
              </w:rPr>
              <w:t>杨梧先生</w:t>
            </w:r>
          </w:p>
          <w:p w:rsidR="007F37C8" w:rsidRPr="00F17302" w:rsidRDefault="00362A81" w:rsidP="00712AD1">
            <w:pPr>
              <w:spacing w:line="280" w:lineRule="exact"/>
              <w:rPr>
                <w:rFonts w:ascii="DFKai-SB" w:hAnsi="DFKai-SB"/>
                <w:lang w:eastAsia="zh-CN"/>
              </w:rPr>
            </w:pPr>
            <w:r w:rsidRPr="00F17302">
              <w:rPr>
                <w:rFonts w:ascii="DFKai-SB" w:eastAsia="宋体" w:hAnsi="DFKai-SB" w:hint="eastAsia"/>
                <w:lang w:eastAsia="zh-CN"/>
              </w:rPr>
              <w:t>专利代理人协会高级顾问（国家知识产权局专利局副局长）</w:t>
            </w:r>
            <w:r w:rsidRPr="00F17302">
              <w:rPr>
                <w:rFonts w:ascii="DFKai-SB" w:eastAsia="宋体" w:hAnsi="DFKai-SB" w:hint="eastAsia"/>
                <w:lang w:eastAsia="zh-CN"/>
              </w:rPr>
              <w:t xml:space="preserve"> </w:t>
            </w:r>
            <w:r w:rsidRPr="00F17302">
              <w:rPr>
                <w:rFonts w:ascii="DFKai-SB" w:eastAsia="宋体" w:hAnsi="DFKai-SB" w:hint="eastAsia"/>
                <w:lang w:eastAsia="zh-CN"/>
              </w:rPr>
              <w:t>徐治江先生</w:t>
            </w:r>
          </w:p>
        </w:tc>
        <w:tc>
          <w:tcPr>
            <w:tcW w:w="864" w:type="dxa"/>
          </w:tcPr>
          <w:p w:rsidR="00BC509A" w:rsidRPr="00F17302" w:rsidRDefault="00BC509A" w:rsidP="00382D7A">
            <w:pPr>
              <w:spacing w:line="280" w:lineRule="exact"/>
              <w:ind w:leftChars="23" w:left="55"/>
              <w:jc w:val="center"/>
              <w:rPr>
                <w:rFonts w:ascii="DFKai-SB" w:eastAsia="DFKai-SB" w:hAnsi="DFKai-SB"/>
              </w:rPr>
            </w:pPr>
          </w:p>
          <w:p w:rsidR="00BC509A" w:rsidRPr="00F17302" w:rsidRDefault="008B3938" w:rsidP="00382D7A">
            <w:pPr>
              <w:spacing w:line="280" w:lineRule="exact"/>
              <w:ind w:leftChars="23" w:left="55"/>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p w:rsidR="00BC509A" w:rsidRPr="00F17302" w:rsidRDefault="00BC509A" w:rsidP="00382D7A">
            <w:pPr>
              <w:spacing w:line="280" w:lineRule="exact"/>
              <w:ind w:rightChars="-12" w:right="-29"/>
              <w:jc w:val="center"/>
              <w:rPr>
                <w:rFonts w:ascii="DFKai-SB" w:eastAsia="DFKai-SB" w:hAnsi="DFKai-SB"/>
              </w:rPr>
            </w:pPr>
          </w:p>
          <w:p w:rsidR="00BC509A" w:rsidRPr="00F17302" w:rsidRDefault="008B3938" w:rsidP="00382D7A">
            <w:pPr>
              <w:spacing w:line="280" w:lineRule="exact"/>
              <w:ind w:rightChars="-12" w:right="-29"/>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p w:rsidR="00BC509A" w:rsidRPr="00F17302" w:rsidRDefault="008B3938" w:rsidP="00382D7A">
            <w:pPr>
              <w:spacing w:line="280" w:lineRule="exact"/>
              <w:ind w:rightChars="-12" w:right="-29"/>
              <w:jc w:val="center"/>
              <w:rPr>
                <w:rFonts w:ascii="DFKai-SB" w:eastAsia="DFKai-SB" w:hAnsi="DFKai-SB"/>
              </w:rPr>
            </w:pPr>
            <w:r w:rsidRPr="00F17302">
              <w:rPr>
                <w:rFonts w:ascii="DFKai-SB" w:eastAsia="宋体" w:hAnsi="DFKai-SB"/>
                <w:lang w:eastAsia="zh-CN"/>
              </w:rPr>
              <w:t>5</w:t>
            </w:r>
            <w:r w:rsidRPr="00F17302">
              <w:rPr>
                <w:rFonts w:ascii="DFKai-SB" w:eastAsia="宋体" w:hAnsi="DFKai-SB" w:hint="eastAsia"/>
                <w:lang w:eastAsia="zh-CN"/>
              </w:rPr>
              <w:t>分</w:t>
            </w:r>
          </w:p>
          <w:p w:rsidR="00BC509A" w:rsidRPr="00F17302" w:rsidRDefault="008B3938" w:rsidP="00712AD1">
            <w:pPr>
              <w:spacing w:line="280" w:lineRule="exact"/>
              <w:ind w:rightChars="-12" w:right="-29"/>
              <w:jc w:val="center"/>
              <w:rPr>
                <w:rFonts w:ascii="DFKai-SB" w:eastAsia="宋体" w:hAnsi="DFKai-SB"/>
                <w:lang w:eastAsia="zh-CN"/>
              </w:rPr>
            </w:pPr>
            <w:r w:rsidRPr="00F17302">
              <w:rPr>
                <w:rFonts w:ascii="DFKai-SB" w:eastAsia="宋体" w:hAnsi="DFKai-SB"/>
                <w:lang w:eastAsia="zh-CN"/>
              </w:rPr>
              <w:t>5</w:t>
            </w:r>
            <w:r w:rsidRPr="00F17302">
              <w:rPr>
                <w:rFonts w:ascii="DFKai-SB" w:eastAsia="宋体" w:hAnsi="DFKai-SB" w:hint="eastAsia"/>
                <w:lang w:eastAsia="zh-CN"/>
              </w:rPr>
              <w:t>分</w:t>
            </w:r>
          </w:p>
          <w:p w:rsidR="007F37C8" w:rsidRPr="00712AD1" w:rsidRDefault="007F37C8" w:rsidP="00712AD1">
            <w:pPr>
              <w:spacing w:line="280" w:lineRule="exact"/>
              <w:ind w:rightChars="-12" w:right="-29"/>
              <w:jc w:val="center"/>
              <w:rPr>
                <w:rFonts w:ascii="DFKai-SB" w:eastAsia="宋体" w:hAnsi="DFKai-SB"/>
                <w:lang w:eastAsia="zh-CN"/>
              </w:rPr>
            </w:pPr>
            <w:r w:rsidRPr="00F17302">
              <w:rPr>
                <w:rFonts w:ascii="DFKai-SB" w:eastAsia="宋体" w:hAnsi="DFKai-SB" w:hint="eastAsia"/>
                <w:lang w:eastAsia="zh-CN"/>
              </w:rPr>
              <w:t>5</w:t>
            </w:r>
            <w:r w:rsidRPr="00F17302">
              <w:rPr>
                <w:rFonts w:ascii="DFKai-SB" w:eastAsia="宋体" w:hAnsi="DFKai-SB" w:hint="eastAsia"/>
                <w:lang w:eastAsia="zh-CN"/>
              </w:rPr>
              <w:t>分</w:t>
            </w:r>
          </w:p>
        </w:tc>
      </w:tr>
    </w:tbl>
    <w:p w:rsidR="00027885" w:rsidRDefault="00027885" w:rsidP="00E07B6A">
      <w:pPr>
        <w:spacing w:beforeLines="150" w:afterLines="100"/>
        <w:jc w:val="center"/>
        <w:rPr>
          <w:rFonts w:ascii="DFKai-SB" w:eastAsia="DFKai-SB" w:hAnsi="DFKai-SB"/>
          <w:b/>
          <w:color w:val="C00000"/>
          <w:szCs w:val="24"/>
          <w:bdr w:val="single" w:sz="4" w:space="0" w:color="auto"/>
          <w:shd w:val="pct15" w:color="auto" w:fill="FFFFFF"/>
        </w:rPr>
      </w:pPr>
    </w:p>
    <w:sectPr w:rsidR="00027885" w:rsidSect="00DF03A1">
      <w:pgSz w:w="11906" w:h="16838" w:code="9"/>
      <w:pgMar w:top="284" w:right="567" w:bottom="284" w:left="567" w:header="284"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785" w:rsidRDefault="004F1785" w:rsidP="00A249CB">
      <w:r>
        <w:separator/>
      </w:r>
    </w:p>
  </w:endnote>
  <w:endnote w:type="continuationSeparator" w:id="0">
    <w:p w:rsidR="004F1785" w:rsidRDefault="004F1785" w:rsidP="00A24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785" w:rsidRDefault="004F1785" w:rsidP="00A249CB">
      <w:r>
        <w:separator/>
      </w:r>
    </w:p>
  </w:footnote>
  <w:footnote w:type="continuationSeparator" w:id="0">
    <w:p w:rsidR="004F1785" w:rsidRDefault="004F1785" w:rsidP="00A24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3384"/>
    <w:multiLevelType w:val="hybridMultilevel"/>
    <w:tmpl w:val="B5D420E8"/>
    <w:lvl w:ilvl="0" w:tplc="4116618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72491F"/>
    <w:multiLevelType w:val="hybridMultilevel"/>
    <w:tmpl w:val="E0B2C7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23374A"/>
    <w:multiLevelType w:val="hybridMultilevel"/>
    <w:tmpl w:val="AD52A1E2"/>
    <w:lvl w:ilvl="0" w:tplc="DB18DCAE">
      <w:start w:val="1"/>
      <w:numFmt w:val="decimal"/>
      <w:lvlText w:val="%1."/>
      <w:lvlJc w:val="left"/>
      <w:pPr>
        <w:ind w:left="590" w:hanging="360"/>
      </w:pPr>
      <w:rPr>
        <w:rFonts w:hint="default"/>
      </w:rPr>
    </w:lvl>
    <w:lvl w:ilvl="1" w:tplc="04090019" w:tentative="1">
      <w:start w:val="1"/>
      <w:numFmt w:val="lowerLetter"/>
      <w:lvlText w:val="%2)"/>
      <w:lvlJc w:val="left"/>
      <w:pPr>
        <w:ind w:left="1070" w:hanging="420"/>
      </w:pPr>
    </w:lvl>
    <w:lvl w:ilvl="2" w:tplc="0409001B" w:tentative="1">
      <w:start w:val="1"/>
      <w:numFmt w:val="lowerRoman"/>
      <w:lvlText w:val="%3."/>
      <w:lvlJc w:val="right"/>
      <w:pPr>
        <w:ind w:left="1490" w:hanging="420"/>
      </w:pPr>
    </w:lvl>
    <w:lvl w:ilvl="3" w:tplc="0409000F" w:tentative="1">
      <w:start w:val="1"/>
      <w:numFmt w:val="decimal"/>
      <w:lvlText w:val="%4."/>
      <w:lvlJc w:val="left"/>
      <w:pPr>
        <w:ind w:left="1910" w:hanging="420"/>
      </w:pPr>
    </w:lvl>
    <w:lvl w:ilvl="4" w:tplc="04090019" w:tentative="1">
      <w:start w:val="1"/>
      <w:numFmt w:val="lowerLetter"/>
      <w:lvlText w:val="%5)"/>
      <w:lvlJc w:val="left"/>
      <w:pPr>
        <w:ind w:left="2330" w:hanging="420"/>
      </w:pPr>
    </w:lvl>
    <w:lvl w:ilvl="5" w:tplc="0409001B" w:tentative="1">
      <w:start w:val="1"/>
      <w:numFmt w:val="lowerRoman"/>
      <w:lvlText w:val="%6."/>
      <w:lvlJc w:val="right"/>
      <w:pPr>
        <w:ind w:left="2750" w:hanging="420"/>
      </w:pPr>
    </w:lvl>
    <w:lvl w:ilvl="6" w:tplc="0409000F" w:tentative="1">
      <w:start w:val="1"/>
      <w:numFmt w:val="decimal"/>
      <w:lvlText w:val="%7."/>
      <w:lvlJc w:val="left"/>
      <w:pPr>
        <w:ind w:left="3170" w:hanging="420"/>
      </w:pPr>
    </w:lvl>
    <w:lvl w:ilvl="7" w:tplc="04090019" w:tentative="1">
      <w:start w:val="1"/>
      <w:numFmt w:val="lowerLetter"/>
      <w:lvlText w:val="%8)"/>
      <w:lvlJc w:val="left"/>
      <w:pPr>
        <w:ind w:left="3590" w:hanging="420"/>
      </w:pPr>
    </w:lvl>
    <w:lvl w:ilvl="8" w:tplc="0409001B" w:tentative="1">
      <w:start w:val="1"/>
      <w:numFmt w:val="lowerRoman"/>
      <w:lvlText w:val="%9."/>
      <w:lvlJc w:val="right"/>
      <w:pPr>
        <w:ind w:left="401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148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3A1"/>
    <w:rsid w:val="00000090"/>
    <w:rsid w:val="00006220"/>
    <w:rsid w:val="000073BA"/>
    <w:rsid w:val="00010DE7"/>
    <w:rsid w:val="00013CD5"/>
    <w:rsid w:val="0001462C"/>
    <w:rsid w:val="00016BBB"/>
    <w:rsid w:val="00016CDE"/>
    <w:rsid w:val="00017F9E"/>
    <w:rsid w:val="000222B9"/>
    <w:rsid w:val="0002290E"/>
    <w:rsid w:val="00022B7F"/>
    <w:rsid w:val="00023FFA"/>
    <w:rsid w:val="0002673E"/>
    <w:rsid w:val="000270EE"/>
    <w:rsid w:val="000275F4"/>
    <w:rsid w:val="00027885"/>
    <w:rsid w:val="00032D31"/>
    <w:rsid w:val="000340F3"/>
    <w:rsid w:val="00034B38"/>
    <w:rsid w:val="00035187"/>
    <w:rsid w:val="000353EF"/>
    <w:rsid w:val="00044415"/>
    <w:rsid w:val="00047E26"/>
    <w:rsid w:val="00051153"/>
    <w:rsid w:val="00060534"/>
    <w:rsid w:val="0006103F"/>
    <w:rsid w:val="000635FC"/>
    <w:rsid w:val="000659BF"/>
    <w:rsid w:val="00066595"/>
    <w:rsid w:val="00066866"/>
    <w:rsid w:val="00070799"/>
    <w:rsid w:val="0007207B"/>
    <w:rsid w:val="00074EF2"/>
    <w:rsid w:val="00075CC3"/>
    <w:rsid w:val="00093387"/>
    <w:rsid w:val="00094F21"/>
    <w:rsid w:val="000A112E"/>
    <w:rsid w:val="000A6331"/>
    <w:rsid w:val="000B0171"/>
    <w:rsid w:val="000B3DB1"/>
    <w:rsid w:val="000C211D"/>
    <w:rsid w:val="000C523B"/>
    <w:rsid w:val="000C7DE6"/>
    <w:rsid w:val="000D0A71"/>
    <w:rsid w:val="000D3BBB"/>
    <w:rsid w:val="000D5D1E"/>
    <w:rsid w:val="000D641F"/>
    <w:rsid w:val="000D7462"/>
    <w:rsid w:val="000E458E"/>
    <w:rsid w:val="000E4F22"/>
    <w:rsid w:val="000E521F"/>
    <w:rsid w:val="000E5993"/>
    <w:rsid w:val="000E6319"/>
    <w:rsid w:val="000E6380"/>
    <w:rsid w:val="000E64E4"/>
    <w:rsid w:val="000E6AA7"/>
    <w:rsid w:val="000F1F9E"/>
    <w:rsid w:val="000F23C4"/>
    <w:rsid w:val="000F2A66"/>
    <w:rsid w:val="000F5F56"/>
    <w:rsid w:val="00101523"/>
    <w:rsid w:val="00103A9E"/>
    <w:rsid w:val="00106E6A"/>
    <w:rsid w:val="001108FD"/>
    <w:rsid w:val="001110D8"/>
    <w:rsid w:val="00112143"/>
    <w:rsid w:val="001160DA"/>
    <w:rsid w:val="00123698"/>
    <w:rsid w:val="00133F68"/>
    <w:rsid w:val="0013506D"/>
    <w:rsid w:val="00135B0E"/>
    <w:rsid w:val="00136BD8"/>
    <w:rsid w:val="00140679"/>
    <w:rsid w:val="00141E69"/>
    <w:rsid w:val="0014497E"/>
    <w:rsid w:val="0014508A"/>
    <w:rsid w:val="00145112"/>
    <w:rsid w:val="00151F14"/>
    <w:rsid w:val="0015211F"/>
    <w:rsid w:val="00153B87"/>
    <w:rsid w:val="0015419C"/>
    <w:rsid w:val="001549DF"/>
    <w:rsid w:val="0015618D"/>
    <w:rsid w:val="001608E2"/>
    <w:rsid w:val="00161C06"/>
    <w:rsid w:val="00162C08"/>
    <w:rsid w:val="001655F8"/>
    <w:rsid w:val="00166611"/>
    <w:rsid w:val="00166649"/>
    <w:rsid w:val="00170155"/>
    <w:rsid w:val="00174A04"/>
    <w:rsid w:val="0017659B"/>
    <w:rsid w:val="00177BA9"/>
    <w:rsid w:val="001801FC"/>
    <w:rsid w:val="00180EB1"/>
    <w:rsid w:val="001817B5"/>
    <w:rsid w:val="0018467E"/>
    <w:rsid w:val="00193C9C"/>
    <w:rsid w:val="0019407A"/>
    <w:rsid w:val="001970F4"/>
    <w:rsid w:val="001A0C60"/>
    <w:rsid w:val="001A0E51"/>
    <w:rsid w:val="001A1710"/>
    <w:rsid w:val="001A23A4"/>
    <w:rsid w:val="001A3622"/>
    <w:rsid w:val="001A53B8"/>
    <w:rsid w:val="001A69E4"/>
    <w:rsid w:val="001C2B6F"/>
    <w:rsid w:val="001C3447"/>
    <w:rsid w:val="001C4867"/>
    <w:rsid w:val="001D0F37"/>
    <w:rsid w:val="001D46EF"/>
    <w:rsid w:val="001E6200"/>
    <w:rsid w:val="002005F1"/>
    <w:rsid w:val="00204F0C"/>
    <w:rsid w:val="00213BD1"/>
    <w:rsid w:val="002177FF"/>
    <w:rsid w:val="00221440"/>
    <w:rsid w:val="0022638C"/>
    <w:rsid w:val="002265C6"/>
    <w:rsid w:val="00226DA5"/>
    <w:rsid w:val="0023111B"/>
    <w:rsid w:val="002328B0"/>
    <w:rsid w:val="002358BA"/>
    <w:rsid w:val="00237D6C"/>
    <w:rsid w:val="002413DB"/>
    <w:rsid w:val="00246F87"/>
    <w:rsid w:val="00247266"/>
    <w:rsid w:val="00247295"/>
    <w:rsid w:val="00247427"/>
    <w:rsid w:val="0025092F"/>
    <w:rsid w:val="00253B77"/>
    <w:rsid w:val="00260DF1"/>
    <w:rsid w:val="00264CC8"/>
    <w:rsid w:val="002760AB"/>
    <w:rsid w:val="00277DCE"/>
    <w:rsid w:val="002803DE"/>
    <w:rsid w:val="00282862"/>
    <w:rsid w:val="00283B0A"/>
    <w:rsid w:val="00284A62"/>
    <w:rsid w:val="002873B6"/>
    <w:rsid w:val="00293943"/>
    <w:rsid w:val="00296B26"/>
    <w:rsid w:val="002A1183"/>
    <w:rsid w:val="002A4960"/>
    <w:rsid w:val="002A6308"/>
    <w:rsid w:val="002A7A4D"/>
    <w:rsid w:val="002B233A"/>
    <w:rsid w:val="002B29A1"/>
    <w:rsid w:val="002D068D"/>
    <w:rsid w:val="002D1C78"/>
    <w:rsid w:val="002E0307"/>
    <w:rsid w:val="002E1755"/>
    <w:rsid w:val="002E1E85"/>
    <w:rsid w:val="002E5DE3"/>
    <w:rsid w:val="002E6042"/>
    <w:rsid w:val="002E7208"/>
    <w:rsid w:val="002E7C65"/>
    <w:rsid w:val="002F332F"/>
    <w:rsid w:val="002F36EF"/>
    <w:rsid w:val="00303868"/>
    <w:rsid w:val="00303997"/>
    <w:rsid w:val="00305160"/>
    <w:rsid w:val="003069AF"/>
    <w:rsid w:val="00310116"/>
    <w:rsid w:val="003108FB"/>
    <w:rsid w:val="0031297F"/>
    <w:rsid w:val="00314AB5"/>
    <w:rsid w:val="003157A7"/>
    <w:rsid w:val="0032136E"/>
    <w:rsid w:val="00322830"/>
    <w:rsid w:val="003229FA"/>
    <w:rsid w:val="00323031"/>
    <w:rsid w:val="00323421"/>
    <w:rsid w:val="003239E8"/>
    <w:rsid w:val="003260FA"/>
    <w:rsid w:val="003359EE"/>
    <w:rsid w:val="00335AF7"/>
    <w:rsid w:val="00336D1B"/>
    <w:rsid w:val="003406CB"/>
    <w:rsid w:val="00341552"/>
    <w:rsid w:val="00341AB7"/>
    <w:rsid w:val="00346A45"/>
    <w:rsid w:val="003473A4"/>
    <w:rsid w:val="003474E7"/>
    <w:rsid w:val="003500CD"/>
    <w:rsid w:val="00350257"/>
    <w:rsid w:val="003505DB"/>
    <w:rsid w:val="00362A81"/>
    <w:rsid w:val="00363002"/>
    <w:rsid w:val="003633F0"/>
    <w:rsid w:val="00364A7E"/>
    <w:rsid w:val="003655E1"/>
    <w:rsid w:val="00366B2E"/>
    <w:rsid w:val="00373A1A"/>
    <w:rsid w:val="003743EA"/>
    <w:rsid w:val="00381F52"/>
    <w:rsid w:val="00381F6F"/>
    <w:rsid w:val="00385481"/>
    <w:rsid w:val="003912CE"/>
    <w:rsid w:val="003924B4"/>
    <w:rsid w:val="003934F7"/>
    <w:rsid w:val="00395A16"/>
    <w:rsid w:val="00396696"/>
    <w:rsid w:val="00396F00"/>
    <w:rsid w:val="00397BC4"/>
    <w:rsid w:val="003A0668"/>
    <w:rsid w:val="003A2E9D"/>
    <w:rsid w:val="003A4335"/>
    <w:rsid w:val="003A5EA8"/>
    <w:rsid w:val="003A6FB1"/>
    <w:rsid w:val="003B1CEF"/>
    <w:rsid w:val="003B44ED"/>
    <w:rsid w:val="003B4A89"/>
    <w:rsid w:val="003B6BCD"/>
    <w:rsid w:val="003C5047"/>
    <w:rsid w:val="003C6260"/>
    <w:rsid w:val="003D0EC7"/>
    <w:rsid w:val="003D16CC"/>
    <w:rsid w:val="003D2E6A"/>
    <w:rsid w:val="003D36A4"/>
    <w:rsid w:val="003D43E5"/>
    <w:rsid w:val="003E027E"/>
    <w:rsid w:val="003E170A"/>
    <w:rsid w:val="003E7BDD"/>
    <w:rsid w:val="003F0715"/>
    <w:rsid w:val="003F48BC"/>
    <w:rsid w:val="003F6A67"/>
    <w:rsid w:val="00400D37"/>
    <w:rsid w:val="004013BD"/>
    <w:rsid w:val="00403C89"/>
    <w:rsid w:val="004071BC"/>
    <w:rsid w:val="00411D0F"/>
    <w:rsid w:val="0041383D"/>
    <w:rsid w:val="00415D70"/>
    <w:rsid w:val="00416D61"/>
    <w:rsid w:val="00420486"/>
    <w:rsid w:val="00421A19"/>
    <w:rsid w:val="00422851"/>
    <w:rsid w:val="00422C39"/>
    <w:rsid w:val="00424367"/>
    <w:rsid w:val="004310D9"/>
    <w:rsid w:val="00431D75"/>
    <w:rsid w:val="00432DF2"/>
    <w:rsid w:val="00435554"/>
    <w:rsid w:val="004415FF"/>
    <w:rsid w:val="00441F0F"/>
    <w:rsid w:val="004433F4"/>
    <w:rsid w:val="00444520"/>
    <w:rsid w:val="0044683E"/>
    <w:rsid w:val="00446A10"/>
    <w:rsid w:val="00451A81"/>
    <w:rsid w:val="00452D25"/>
    <w:rsid w:val="0045343E"/>
    <w:rsid w:val="004566B2"/>
    <w:rsid w:val="004575B6"/>
    <w:rsid w:val="004616AE"/>
    <w:rsid w:val="00461EC2"/>
    <w:rsid w:val="004625AA"/>
    <w:rsid w:val="00462BEE"/>
    <w:rsid w:val="00465261"/>
    <w:rsid w:val="00467708"/>
    <w:rsid w:val="00471559"/>
    <w:rsid w:val="00473D56"/>
    <w:rsid w:val="00474543"/>
    <w:rsid w:val="00474BA8"/>
    <w:rsid w:val="00480CB7"/>
    <w:rsid w:val="004840AC"/>
    <w:rsid w:val="0048632F"/>
    <w:rsid w:val="00487844"/>
    <w:rsid w:val="004900B6"/>
    <w:rsid w:val="0049033D"/>
    <w:rsid w:val="00494F31"/>
    <w:rsid w:val="00495D23"/>
    <w:rsid w:val="00496B87"/>
    <w:rsid w:val="00497E45"/>
    <w:rsid w:val="004A1F8C"/>
    <w:rsid w:val="004A2ABB"/>
    <w:rsid w:val="004A467D"/>
    <w:rsid w:val="004A5353"/>
    <w:rsid w:val="004A694F"/>
    <w:rsid w:val="004A7105"/>
    <w:rsid w:val="004B1F4E"/>
    <w:rsid w:val="004B2F29"/>
    <w:rsid w:val="004C4AFD"/>
    <w:rsid w:val="004C71F7"/>
    <w:rsid w:val="004D50BA"/>
    <w:rsid w:val="004D7728"/>
    <w:rsid w:val="004D7BD2"/>
    <w:rsid w:val="004E7C11"/>
    <w:rsid w:val="004F03F7"/>
    <w:rsid w:val="004F1785"/>
    <w:rsid w:val="004F3B95"/>
    <w:rsid w:val="004F72C7"/>
    <w:rsid w:val="004F7A70"/>
    <w:rsid w:val="004F7CE3"/>
    <w:rsid w:val="00500D7A"/>
    <w:rsid w:val="00500F3C"/>
    <w:rsid w:val="005152D7"/>
    <w:rsid w:val="005166FD"/>
    <w:rsid w:val="00517964"/>
    <w:rsid w:val="0052320E"/>
    <w:rsid w:val="00525228"/>
    <w:rsid w:val="00525EAD"/>
    <w:rsid w:val="0052778A"/>
    <w:rsid w:val="00527AF8"/>
    <w:rsid w:val="0053355B"/>
    <w:rsid w:val="00545ED9"/>
    <w:rsid w:val="00550231"/>
    <w:rsid w:val="00552A9E"/>
    <w:rsid w:val="005575BF"/>
    <w:rsid w:val="00565938"/>
    <w:rsid w:val="00565970"/>
    <w:rsid w:val="0057064F"/>
    <w:rsid w:val="005717DB"/>
    <w:rsid w:val="005723B3"/>
    <w:rsid w:val="00573A09"/>
    <w:rsid w:val="00574FCC"/>
    <w:rsid w:val="0058289C"/>
    <w:rsid w:val="00582F82"/>
    <w:rsid w:val="0058363F"/>
    <w:rsid w:val="0058448E"/>
    <w:rsid w:val="00587463"/>
    <w:rsid w:val="005916EC"/>
    <w:rsid w:val="0059172B"/>
    <w:rsid w:val="005918D8"/>
    <w:rsid w:val="0059363B"/>
    <w:rsid w:val="00594930"/>
    <w:rsid w:val="00595E05"/>
    <w:rsid w:val="005A1B26"/>
    <w:rsid w:val="005A5B94"/>
    <w:rsid w:val="005A7C70"/>
    <w:rsid w:val="005B306B"/>
    <w:rsid w:val="005B450D"/>
    <w:rsid w:val="005B527B"/>
    <w:rsid w:val="005B6BB0"/>
    <w:rsid w:val="005C24F8"/>
    <w:rsid w:val="005C2C91"/>
    <w:rsid w:val="005C3F66"/>
    <w:rsid w:val="005C4F96"/>
    <w:rsid w:val="005C6135"/>
    <w:rsid w:val="005C6E4D"/>
    <w:rsid w:val="005C79C9"/>
    <w:rsid w:val="005E05B4"/>
    <w:rsid w:val="005E0EDF"/>
    <w:rsid w:val="005E52F1"/>
    <w:rsid w:val="005F3540"/>
    <w:rsid w:val="005F3BF9"/>
    <w:rsid w:val="005F5C97"/>
    <w:rsid w:val="005F61BB"/>
    <w:rsid w:val="005F6A22"/>
    <w:rsid w:val="005F7CCD"/>
    <w:rsid w:val="00603AF9"/>
    <w:rsid w:val="006045FC"/>
    <w:rsid w:val="006051DB"/>
    <w:rsid w:val="00606F8B"/>
    <w:rsid w:val="006131B5"/>
    <w:rsid w:val="0061776C"/>
    <w:rsid w:val="006324E9"/>
    <w:rsid w:val="00633A64"/>
    <w:rsid w:val="006435F5"/>
    <w:rsid w:val="00643848"/>
    <w:rsid w:val="00644721"/>
    <w:rsid w:val="00647639"/>
    <w:rsid w:val="00651345"/>
    <w:rsid w:val="006538CC"/>
    <w:rsid w:val="00655B40"/>
    <w:rsid w:val="0065756B"/>
    <w:rsid w:val="006609C4"/>
    <w:rsid w:val="006625C1"/>
    <w:rsid w:val="00663835"/>
    <w:rsid w:val="00670813"/>
    <w:rsid w:val="00670D1F"/>
    <w:rsid w:val="00670E1C"/>
    <w:rsid w:val="006712DB"/>
    <w:rsid w:val="006716B5"/>
    <w:rsid w:val="0067456B"/>
    <w:rsid w:val="00675CE2"/>
    <w:rsid w:val="006775BA"/>
    <w:rsid w:val="006818CB"/>
    <w:rsid w:val="00686010"/>
    <w:rsid w:val="00692D0C"/>
    <w:rsid w:val="0069355A"/>
    <w:rsid w:val="006A1B49"/>
    <w:rsid w:val="006A6FD4"/>
    <w:rsid w:val="006B3998"/>
    <w:rsid w:val="006B4F14"/>
    <w:rsid w:val="006B6406"/>
    <w:rsid w:val="006B74DF"/>
    <w:rsid w:val="006B7E40"/>
    <w:rsid w:val="006C0257"/>
    <w:rsid w:val="006C0945"/>
    <w:rsid w:val="006C3118"/>
    <w:rsid w:val="006C3CEA"/>
    <w:rsid w:val="006C5B0C"/>
    <w:rsid w:val="006D3ACD"/>
    <w:rsid w:val="006D4B63"/>
    <w:rsid w:val="006E02AC"/>
    <w:rsid w:val="006E154B"/>
    <w:rsid w:val="006E15C1"/>
    <w:rsid w:val="006E29FD"/>
    <w:rsid w:val="006F3C09"/>
    <w:rsid w:val="006F3D35"/>
    <w:rsid w:val="00702AA6"/>
    <w:rsid w:val="0070476D"/>
    <w:rsid w:val="00704984"/>
    <w:rsid w:val="007074A7"/>
    <w:rsid w:val="0070785E"/>
    <w:rsid w:val="00707AE5"/>
    <w:rsid w:val="00707DDF"/>
    <w:rsid w:val="00712845"/>
    <w:rsid w:val="00712AD1"/>
    <w:rsid w:val="00713658"/>
    <w:rsid w:val="00715549"/>
    <w:rsid w:val="0072299E"/>
    <w:rsid w:val="007235FA"/>
    <w:rsid w:val="007262D9"/>
    <w:rsid w:val="00726ED4"/>
    <w:rsid w:val="00733E10"/>
    <w:rsid w:val="007400AD"/>
    <w:rsid w:val="00742A38"/>
    <w:rsid w:val="00742F59"/>
    <w:rsid w:val="007446FF"/>
    <w:rsid w:val="00744B71"/>
    <w:rsid w:val="00746985"/>
    <w:rsid w:val="007518C8"/>
    <w:rsid w:val="007532F1"/>
    <w:rsid w:val="00753440"/>
    <w:rsid w:val="00753556"/>
    <w:rsid w:val="00754116"/>
    <w:rsid w:val="007546E1"/>
    <w:rsid w:val="007629DB"/>
    <w:rsid w:val="00767145"/>
    <w:rsid w:val="00771EC9"/>
    <w:rsid w:val="007735F3"/>
    <w:rsid w:val="00777E50"/>
    <w:rsid w:val="007818BE"/>
    <w:rsid w:val="0078332F"/>
    <w:rsid w:val="00783A21"/>
    <w:rsid w:val="00785E73"/>
    <w:rsid w:val="007938FB"/>
    <w:rsid w:val="0079654A"/>
    <w:rsid w:val="00796C11"/>
    <w:rsid w:val="007A56EF"/>
    <w:rsid w:val="007A6076"/>
    <w:rsid w:val="007A621D"/>
    <w:rsid w:val="007B297C"/>
    <w:rsid w:val="007B437D"/>
    <w:rsid w:val="007B480C"/>
    <w:rsid w:val="007B549E"/>
    <w:rsid w:val="007B59E4"/>
    <w:rsid w:val="007C0F6C"/>
    <w:rsid w:val="007C1127"/>
    <w:rsid w:val="007C3BB9"/>
    <w:rsid w:val="007C7211"/>
    <w:rsid w:val="007D07AE"/>
    <w:rsid w:val="007D10EB"/>
    <w:rsid w:val="007D4A25"/>
    <w:rsid w:val="007E6AC2"/>
    <w:rsid w:val="007F028A"/>
    <w:rsid w:val="007F2DB3"/>
    <w:rsid w:val="007F2EB9"/>
    <w:rsid w:val="007F3194"/>
    <w:rsid w:val="007F37C8"/>
    <w:rsid w:val="007F5C6F"/>
    <w:rsid w:val="007F7F56"/>
    <w:rsid w:val="00801EC0"/>
    <w:rsid w:val="00802305"/>
    <w:rsid w:val="008033C0"/>
    <w:rsid w:val="00803671"/>
    <w:rsid w:val="008058B0"/>
    <w:rsid w:val="008074A3"/>
    <w:rsid w:val="00813B9E"/>
    <w:rsid w:val="008164A3"/>
    <w:rsid w:val="008205E8"/>
    <w:rsid w:val="00821B5D"/>
    <w:rsid w:val="0082300F"/>
    <w:rsid w:val="00836148"/>
    <w:rsid w:val="008361F8"/>
    <w:rsid w:val="00836AEC"/>
    <w:rsid w:val="00841A6F"/>
    <w:rsid w:val="00841D36"/>
    <w:rsid w:val="00842368"/>
    <w:rsid w:val="00844870"/>
    <w:rsid w:val="008503BE"/>
    <w:rsid w:val="0085040B"/>
    <w:rsid w:val="008506E1"/>
    <w:rsid w:val="00850C27"/>
    <w:rsid w:val="00855C36"/>
    <w:rsid w:val="008657F5"/>
    <w:rsid w:val="00870C8C"/>
    <w:rsid w:val="00872634"/>
    <w:rsid w:val="00873010"/>
    <w:rsid w:val="00875458"/>
    <w:rsid w:val="00875627"/>
    <w:rsid w:val="008758FE"/>
    <w:rsid w:val="00881F80"/>
    <w:rsid w:val="008841FC"/>
    <w:rsid w:val="00884BF6"/>
    <w:rsid w:val="00885032"/>
    <w:rsid w:val="008856D7"/>
    <w:rsid w:val="00885B85"/>
    <w:rsid w:val="008862D0"/>
    <w:rsid w:val="00886AA2"/>
    <w:rsid w:val="00891725"/>
    <w:rsid w:val="0089313F"/>
    <w:rsid w:val="00893BF3"/>
    <w:rsid w:val="0089440A"/>
    <w:rsid w:val="00897FB5"/>
    <w:rsid w:val="008A0B79"/>
    <w:rsid w:val="008A2D51"/>
    <w:rsid w:val="008A4943"/>
    <w:rsid w:val="008A4F00"/>
    <w:rsid w:val="008B21D9"/>
    <w:rsid w:val="008B3938"/>
    <w:rsid w:val="008B3C40"/>
    <w:rsid w:val="008B59C3"/>
    <w:rsid w:val="008C07CB"/>
    <w:rsid w:val="008C1B9B"/>
    <w:rsid w:val="008C386F"/>
    <w:rsid w:val="008C396B"/>
    <w:rsid w:val="008C6B69"/>
    <w:rsid w:val="008D155A"/>
    <w:rsid w:val="008D6393"/>
    <w:rsid w:val="008E10DC"/>
    <w:rsid w:val="008E1521"/>
    <w:rsid w:val="008E19D9"/>
    <w:rsid w:val="008E1B85"/>
    <w:rsid w:val="008E3E6D"/>
    <w:rsid w:val="008E52C3"/>
    <w:rsid w:val="008E5CE1"/>
    <w:rsid w:val="008E7FE1"/>
    <w:rsid w:val="008F2CD4"/>
    <w:rsid w:val="008F43CC"/>
    <w:rsid w:val="008F46AF"/>
    <w:rsid w:val="008F6BA8"/>
    <w:rsid w:val="008F7915"/>
    <w:rsid w:val="00902E60"/>
    <w:rsid w:val="00903273"/>
    <w:rsid w:val="00904C23"/>
    <w:rsid w:val="009072E3"/>
    <w:rsid w:val="00910ED3"/>
    <w:rsid w:val="0091211F"/>
    <w:rsid w:val="00913790"/>
    <w:rsid w:val="009138B0"/>
    <w:rsid w:val="0091442F"/>
    <w:rsid w:val="00916090"/>
    <w:rsid w:val="00917CC1"/>
    <w:rsid w:val="00920638"/>
    <w:rsid w:val="009374CE"/>
    <w:rsid w:val="00937B18"/>
    <w:rsid w:val="009455FE"/>
    <w:rsid w:val="00950BF3"/>
    <w:rsid w:val="00951D4D"/>
    <w:rsid w:val="0095389A"/>
    <w:rsid w:val="00954958"/>
    <w:rsid w:val="00954A73"/>
    <w:rsid w:val="00954C7F"/>
    <w:rsid w:val="00962D40"/>
    <w:rsid w:val="00966B15"/>
    <w:rsid w:val="00970A12"/>
    <w:rsid w:val="00971184"/>
    <w:rsid w:val="00971F0F"/>
    <w:rsid w:val="00973B01"/>
    <w:rsid w:val="00975C6F"/>
    <w:rsid w:val="0097726A"/>
    <w:rsid w:val="009774EE"/>
    <w:rsid w:val="009779A7"/>
    <w:rsid w:val="009806A4"/>
    <w:rsid w:val="009831B1"/>
    <w:rsid w:val="0098537D"/>
    <w:rsid w:val="00990DB8"/>
    <w:rsid w:val="00991DAD"/>
    <w:rsid w:val="00992C73"/>
    <w:rsid w:val="009A006D"/>
    <w:rsid w:val="009A1C55"/>
    <w:rsid w:val="009A1FFE"/>
    <w:rsid w:val="009A22DD"/>
    <w:rsid w:val="009B08BF"/>
    <w:rsid w:val="009B18D6"/>
    <w:rsid w:val="009B30B0"/>
    <w:rsid w:val="009B33DC"/>
    <w:rsid w:val="009C3DE5"/>
    <w:rsid w:val="009C5FBE"/>
    <w:rsid w:val="009D0AF7"/>
    <w:rsid w:val="009D4DF1"/>
    <w:rsid w:val="009E06D0"/>
    <w:rsid w:val="009E46E2"/>
    <w:rsid w:val="009E4DCF"/>
    <w:rsid w:val="009E6CA0"/>
    <w:rsid w:val="009F075C"/>
    <w:rsid w:val="009F1594"/>
    <w:rsid w:val="009F3C81"/>
    <w:rsid w:val="00A00C20"/>
    <w:rsid w:val="00A04CE6"/>
    <w:rsid w:val="00A0595B"/>
    <w:rsid w:val="00A07675"/>
    <w:rsid w:val="00A14697"/>
    <w:rsid w:val="00A16F93"/>
    <w:rsid w:val="00A22E04"/>
    <w:rsid w:val="00A24241"/>
    <w:rsid w:val="00A249CB"/>
    <w:rsid w:val="00A32CDC"/>
    <w:rsid w:val="00A333BD"/>
    <w:rsid w:val="00A3492E"/>
    <w:rsid w:val="00A40886"/>
    <w:rsid w:val="00A430E5"/>
    <w:rsid w:val="00A460AC"/>
    <w:rsid w:val="00A52D09"/>
    <w:rsid w:val="00A539AA"/>
    <w:rsid w:val="00A561B2"/>
    <w:rsid w:val="00A563E4"/>
    <w:rsid w:val="00A61C39"/>
    <w:rsid w:val="00A65E8D"/>
    <w:rsid w:val="00A67C62"/>
    <w:rsid w:val="00A718C4"/>
    <w:rsid w:val="00A743E6"/>
    <w:rsid w:val="00A77310"/>
    <w:rsid w:val="00A84924"/>
    <w:rsid w:val="00A85CB2"/>
    <w:rsid w:val="00A85D24"/>
    <w:rsid w:val="00A879D0"/>
    <w:rsid w:val="00A87C43"/>
    <w:rsid w:val="00A903A4"/>
    <w:rsid w:val="00AA08FA"/>
    <w:rsid w:val="00AA4802"/>
    <w:rsid w:val="00AA6B48"/>
    <w:rsid w:val="00AA6D11"/>
    <w:rsid w:val="00AB197A"/>
    <w:rsid w:val="00AB1CB2"/>
    <w:rsid w:val="00AB234B"/>
    <w:rsid w:val="00AB369C"/>
    <w:rsid w:val="00AC0143"/>
    <w:rsid w:val="00AC280B"/>
    <w:rsid w:val="00AC429B"/>
    <w:rsid w:val="00AC5F81"/>
    <w:rsid w:val="00AC6369"/>
    <w:rsid w:val="00AD0C20"/>
    <w:rsid w:val="00AD151C"/>
    <w:rsid w:val="00AE3B2C"/>
    <w:rsid w:val="00AF55CC"/>
    <w:rsid w:val="00AF55D8"/>
    <w:rsid w:val="00AF61DC"/>
    <w:rsid w:val="00B15673"/>
    <w:rsid w:val="00B20929"/>
    <w:rsid w:val="00B21015"/>
    <w:rsid w:val="00B21925"/>
    <w:rsid w:val="00B244B0"/>
    <w:rsid w:val="00B2662A"/>
    <w:rsid w:val="00B31A0C"/>
    <w:rsid w:val="00B34F88"/>
    <w:rsid w:val="00B37DA3"/>
    <w:rsid w:val="00B46695"/>
    <w:rsid w:val="00B5236C"/>
    <w:rsid w:val="00B532EC"/>
    <w:rsid w:val="00B54DEC"/>
    <w:rsid w:val="00B57C4F"/>
    <w:rsid w:val="00B62D5F"/>
    <w:rsid w:val="00B67581"/>
    <w:rsid w:val="00B73FC4"/>
    <w:rsid w:val="00B774A2"/>
    <w:rsid w:val="00B804FA"/>
    <w:rsid w:val="00B85308"/>
    <w:rsid w:val="00B90F8C"/>
    <w:rsid w:val="00B920E4"/>
    <w:rsid w:val="00B940A3"/>
    <w:rsid w:val="00B94C09"/>
    <w:rsid w:val="00B95483"/>
    <w:rsid w:val="00B95778"/>
    <w:rsid w:val="00B95A04"/>
    <w:rsid w:val="00B95B4F"/>
    <w:rsid w:val="00BA7747"/>
    <w:rsid w:val="00BB1DA4"/>
    <w:rsid w:val="00BB2EB1"/>
    <w:rsid w:val="00BB312A"/>
    <w:rsid w:val="00BB34DE"/>
    <w:rsid w:val="00BC2BE6"/>
    <w:rsid w:val="00BC2C4D"/>
    <w:rsid w:val="00BC4BF7"/>
    <w:rsid w:val="00BC4DE2"/>
    <w:rsid w:val="00BC509A"/>
    <w:rsid w:val="00BC62E7"/>
    <w:rsid w:val="00BC630C"/>
    <w:rsid w:val="00BC74F4"/>
    <w:rsid w:val="00BC75C1"/>
    <w:rsid w:val="00BD083E"/>
    <w:rsid w:val="00BD11F6"/>
    <w:rsid w:val="00BD223A"/>
    <w:rsid w:val="00BD28D6"/>
    <w:rsid w:val="00BD44DB"/>
    <w:rsid w:val="00BE2B10"/>
    <w:rsid w:val="00BE3DBF"/>
    <w:rsid w:val="00BE68B5"/>
    <w:rsid w:val="00BF3011"/>
    <w:rsid w:val="00BF6BEA"/>
    <w:rsid w:val="00C01159"/>
    <w:rsid w:val="00C018A0"/>
    <w:rsid w:val="00C0660B"/>
    <w:rsid w:val="00C13EA2"/>
    <w:rsid w:val="00C148A9"/>
    <w:rsid w:val="00C16338"/>
    <w:rsid w:val="00C2210F"/>
    <w:rsid w:val="00C229F2"/>
    <w:rsid w:val="00C25407"/>
    <w:rsid w:val="00C259A2"/>
    <w:rsid w:val="00C26C22"/>
    <w:rsid w:val="00C30DF0"/>
    <w:rsid w:val="00C31075"/>
    <w:rsid w:val="00C33722"/>
    <w:rsid w:val="00C47A56"/>
    <w:rsid w:val="00C47FB4"/>
    <w:rsid w:val="00C50757"/>
    <w:rsid w:val="00C54659"/>
    <w:rsid w:val="00C57502"/>
    <w:rsid w:val="00C65EB9"/>
    <w:rsid w:val="00C712DB"/>
    <w:rsid w:val="00C721A3"/>
    <w:rsid w:val="00C72808"/>
    <w:rsid w:val="00C7324A"/>
    <w:rsid w:val="00C759F8"/>
    <w:rsid w:val="00C75E1A"/>
    <w:rsid w:val="00C76EED"/>
    <w:rsid w:val="00C80E6A"/>
    <w:rsid w:val="00C82F78"/>
    <w:rsid w:val="00C83518"/>
    <w:rsid w:val="00C868F9"/>
    <w:rsid w:val="00C9371E"/>
    <w:rsid w:val="00C937F0"/>
    <w:rsid w:val="00CA1316"/>
    <w:rsid w:val="00CA32F8"/>
    <w:rsid w:val="00CA6D57"/>
    <w:rsid w:val="00CB07E4"/>
    <w:rsid w:val="00CB0DB7"/>
    <w:rsid w:val="00CB1AB8"/>
    <w:rsid w:val="00CB741B"/>
    <w:rsid w:val="00CC6EA0"/>
    <w:rsid w:val="00CC790F"/>
    <w:rsid w:val="00CC7CC3"/>
    <w:rsid w:val="00CD31B5"/>
    <w:rsid w:val="00CD347D"/>
    <w:rsid w:val="00CD47B5"/>
    <w:rsid w:val="00CD751C"/>
    <w:rsid w:val="00CE5D2A"/>
    <w:rsid w:val="00CF0C25"/>
    <w:rsid w:val="00CF2AE0"/>
    <w:rsid w:val="00CF7BD0"/>
    <w:rsid w:val="00D00BB8"/>
    <w:rsid w:val="00D02D3C"/>
    <w:rsid w:val="00D05A1F"/>
    <w:rsid w:val="00D07153"/>
    <w:rsid w:val="00D20120"/>
    <w:rsid w:val="00D22F3C"/>
    <w:rsid w:val="00D3327D"/>
    <w:rsid w:val="00D34753"/>
    <w:rsid w:val="00D35196"/>
    <w:rsid w:val="00D37E95"/>
    <w:rsid w:val="00D439C8"/>
    <w:rsid w:val="00D456D1"/>
    <w:rsid w:val="00D509C4"/>
    <w:rsid w:val="00D56E19"/>
    <w:rsid w:val="00D6130A"/>
    <w:rsid w:val="00D61BBD"/>
    <w:rsid w:val="00D66C4B"/>
    <w:rsid w:val="00D7102B"/>
    <w:rsid w:val="00D73A18"/>
    <w:rsid w:val="00D75273"/>
    <w:rsid w:val="00D75443"/>
    <w:rsid w:val="00D803D0"/>
    <w:rsid w:val="00D804B1"/>
    <w:rsid w:val="00D81125"/>
    <w:rsid w:val="00D8238E"/>
    <w:rsid w:val="00D826F4"/>
    <w:rsid w:val="00D84759"/>
    <w:rsid w:val="00D84E4C"/>
    <w:rsid w:val="00D90F23"/>
    <w:rsid w:val="00D92FE5"/>
    <w:rsid w:val="00D95D01"/>
    <w:rsid w:val="00D979DB"/>
    <w:rsid w:val="00DA594F"/>
    <w:rsid w:val="00DB35E9"/>
    <w:rsid w:val="00DB497F"/>
    <w:rsid w:val="00DB7B6C"/>
    <w:rsid w:val="00DC02DC"/>
    <w:rsid w:val="00DC16DF"/>
    <w:rsid w:val="00DC41C6"/>
    <w:rsid w:val="00DC4E49"/>
    <w:rsid w:val="00DC7823"/>
    <w:rsid w:val="00DC7DD1"/>
    <w:rsid w:val="00DD04B7"/>
    <w:rsid w:val="00DD1362"/>
    <w:rsid w:val="00DD3DB4"/>
    <w:rsid w:val="00DD5CA3"/>
    <w:rsid w:val="00DE025E"/>
    <w:rsid w:val="00DE09E4"/>
    <w:rsid w:val="00DE172A"/>
    <w:rsid w:val="00DE53B1"/>
    <w:rsid w:val="00DE60BC"/>
    <w:rsid w:val="00DF03A1"/>
    <w:rsid w:val="00DF38E9"/>
    <w:rsid w:val="00E00BC4"/>
    <w:rsid w:val="00E0174E"/>
    <w:rsid w:val="00E07B6A"/>
    <w:rsid w:val="00E13CE2"/>
    <w:rsid w:val="00E14B90"/>
    <w:rsid w:val="00E15577"/>
    <w:rsid w:val="00E164BB"/>
    <w:rsid w:val="00E1732F"/>
    <w:rsid w:val="00E2041A"/>
    <w:rsid w:val="00E210B2"/>
    <w:rsid w:val="00E21C8B"/>
    <w:rsid w:val="00E241A7"/>
    <w:rsid w:val="00E24574"/>
    <w:rsid w:val="00E26014"/>
    <w:rsid w:val="00E318E4"/>
    <w:rsid w:val="00E3317E"/>
    <w:rsid w:val="00E37896"/>
    <w:rsid w:val="00E40B91"/>
    <w:rsid w:val="00E412B2"/>
    <w:rsid w:val="00E50E29"/>
    <w:rsid w:val="00E51D92"/>
    <w:rsid w:val="00E54E97"/>
    <w:rsid w:val="00E5576B"/>
    <w:rsid w:val="00E56E60"/>
    <w:rsid w:val="00E629F4"/>
    <w:rsid w:val="00E65B04"/>
    <w:rsid w:val="00E67075"/>
    <w:rsid w:val="00E70AE3"/>
    <w:rsid w:val="00E759F1"/>
    <w:rsid w:val="00E762F3"/>
    <w:rsid w:val="00E77947"/>
    <w:rsid w:val="00E802CC"/>
    <w:rsid w:val="00E81C95"/>
    <w:rsid w:val="00E870D5"/>
    <w:rsid w:val="00E8739F"/>
    <w:rsid w:val="00E91E22"/>
    <w:rsid w:val="00E95E93"/>
    <w:rsid w:val="00E962FB"/>
    <w:rsid w:val="00EA320A"/>
    <w:rsid w:val="00EA69CF"/>
    <w:rsid w:val="00EB04F0"/>
    <w:rsid w:val="00EB3207"/>
    <w:rsid w:val="00EB415D"/>
    <w:rsid w:val="00EB5342"/>
    <w:rsid w:val="00EC050B"/>
    <w:rsid w:val="00EC4255"/>
    <w:rsid w:val="00EC6334"/>
    <w:rsid w:val="00ED1A6A"/>
    <w:rsid w:val="00ED6084"/>
    <w:rsid w:val="00ED792E"/>
    <w:rsid w:val="00EE1A0F"/>
    <w:rsid w:val="00EE1D10"/>
    <w:rsid w:val="00EE1DCF"/>
    <w:rsid w:val="00EE22C8"/>
    <w:rsid w:val="00EE3538"/>
    <w:rsid w:val="00EE4880"/>
    <w:rsid w:val="00EF10D1"/>
    <w:rsid w:val="00EF2F2D"/>
    <w:rsid w:val="00EF7993"/>
    <w:rsid w:val="00EF7DF4"/>
    <w:rsid w:val="00F000DD"/>
    <w:rsid w:val="00F0184B"/>
    <w:rsid w:val="00F03086"/>
    <w:rsid w:val="00F03215"/>
    <w:rsid w:val="00F11C21"/>
    <w:rsid w:val="00F11FDF"/>
    <w:rsid w:val="00F1210A"/>
    <w:rsid w:val="00F146EF"/>
    <w:rsid w:val="00F17302"/>
    <w:rsid w:val="00F24674"/>
    <w:rsid w:val="00F301C7"/>
    <w:rsid w:val="00F34812"/>
    <w:rsid w:val="00F44A37"/>
    <w:rsid w:val="00F5152F"/>
    <w:rsid w:val="00F52889"/>
    <w:rsid w:val="00F52DF5"/>
    <w:rsid w:val="00F62C30"/>
    <w:rsid w:val="00F64BF4"/>
    <w:rsid w:val="00F67160"/>
    <w:rsid w:val="00F72FCA"/>
    <w:rsid w:val="00F75F38"/>
    <w:rsid w:val="00F94529"/>
    <w:rsid w:val="00F94BE3"/>
    <w:rsid w:val="00F9526E"/>
    <w:rsid w:val="00F96693"/>
    <w:rsid w:val="00F96856"/>
    <w:rsid w:val="00F97ECC"/>
    <w:rsid w:val="00FA07A9"/>
    <w:rsid w:val="00FA1943"/>
    <w:rsid w:val="00FA5499"/>
    <w:rsid w:val="00FA65CF"/>
    <w:rsid w:val="00FB245C"/>
    <w:rsid w:val="00FB534D"/>
    <w:rsid w:val="00FB59D4"/>
    <w:rsid w:val="00FB6BDF"/>
    <w:rsid w:val="00FB7296"/>
    <w:rsid w:val="00FC1121"/>
    <w:rsid w:val="00FC6277"/>
    <w:rsid w:val="00FD3682"/>
    <w:rsid w:val="00FD4CA3"/>
    <w:rsid w:val="00FD5FF9"/>
    <w:rsid w:val="00FE528E"/>
    <w:rsid w:val="00FE53F6"/>
    <w:rsid w:val="00FE6E4A"/>
    <w:rsid w:val="00FF2903"/>
    <w:rsid w:val="00FF4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9E"/>
    <w:pPr>
      <w:widowControl w:val="0"/>
    </w:pPr>
  </w:style>
  <w:style w:type="paragraph" w:styleId="1">
    <w:name w:val="heading 1"/>
    <w:basedOn w:val="a"/>
    <w:link w:val="1Char"/>
    <w:uiPriority w:val="9"/>
    <w:qFormat/>
    <w:rsid w:val="00AE3B2C"/>
    <w:pPr>
      <w:widowControl/>
      <w:spacing w:before="100" w:beforeAutospacing="1" w:after="100" w:afterAutospacing="1"/>
      <w:outlineLvl w:val="0"/>
    </w:pPr>
    <w:rPr>
      <w:rFonts w:ascii="PMingLiU" w:eastAsia="PMingLiU" w:hAnsi="PMingLiU" w:cs="PMingLiU"/>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249CB"/>
    <w:pPr>
      <w:tabs>
        <w:tab w:val="center" w:pos="4153"/>
        <w:tab w:val="right" w:pos="8306"/>
      </w:tabs>
      <w:snapToGrid w:val="0"/>
    </w:pPr>
    <w:rPr>
      <w:sz w:val="20"/>
      <w:szCs w:val="20"/>
    </w:rPr>
  </w:style>
  <w:style w:type="character" w:customStyle="1" w:styleId="Char">
    <w:name w:val="页眉 Char"/>
    <w:basedOn w:val="a0"/>
    <w:link w:val="a4"/>
    <w:uiPriority w:val="99"/>
    <w:rsid w:val="00A249CB"/>
    <w:rPr>
      <w:sz w:val="20"/>
      <w:szCs w:val="20"/>
    </w:rPr>
  </w:style>
  <w:style w:type="paragraph" w:styleId="a5">
    <w:name w:val="footer"/>
    <w:basedOn w:val="a"/>
    <w:link w:val="Char0"/>
    <w:uiPriority w:val="99"/>
    <w:unhideWhenUsed/>
    <w:rsid w:val="00A249CB"/>
    <w:pPr>
      <w:tabs>
        <w:tab w:val="center" w:pos="4153"/>
        <w:tab w:val="right" w:pos="8306"/>
      </w:tabs>
      <w:snapToGrid w:val="0"/>
    </w:pPr>
    <w:rPr>
      <w:sz w:val="20"/>
      <w:szCs w:val="20"/>
    </w:rPr>
  </w:style>
  <w:style w:type="character" w:customStyle="1" w:styleId="Char0">
    <w:name w:val="页脚 Char"/>
    <w:basedOn w:val="a0"/>
    <w:link w:val="a5"/>
    <w:uiPriority w:val="99"/>
    <w:rsid w:val="00A249CB"/>
    <w:rPr>
      <w:sz w:val="20"/>
      <w:szCs w:val="20"/>
    </w:rPr>
  </w:style>
  <w:style w:type="paragraph" w:customStyle="1" w:styleId="Default">
    <w:name w:val="Default"/>
    <w:rsid w:val="002E5DE3"/>
    <w:pPr>
      <w:widowControl w:val="0"/>
      <w:autoSpaceDE w:val="0"/>
      <w:autoSpaceDN w:val="0"/>
      <w:adjustRightInd w:val="0"/>
    </w:pPr>
    <w:rPr>
      <w:rFonts w:ascii="SimSun" w:eastAsia="SimSun" w:cs="SimSun"/>
      <w:color w:val="000000"/>
      <w:kern w:val="0"/>
      <w:szCs w:val="24"/>
    </w:rPr>
  </w:style>
  <w:style w:type="character" w:styleId="a6">
    <w:name w:val="Hyperlink"/>
    <w:basedOn w:val="a0"/>
    <w:uiPriority w:val="99"/>
    <w:semiHidden/>
    <w:unhideWhenUsed/>
    <w:rsid w:val="00D826F4"/>
    <w:rPr>
      <w:color w:val="0000FF"/>
      <w:u w:val="single"/>
    </w:rPr>
  </w:style>
  <w:style w:type="paragraph" w:styleId="a7">
    <w:name w:val="Normal (Web)"/>
    <w:basedOn w:val="a"/>
    <w:uiPriority w:val="99"/>
    <w:unhideWhenUsed/>
    <w:rsid w:val="00F0184B"/>
    <w:pPr>
      <w:widowControl/>
      <w:spacing w:before="100" w:beforeAutospacing="1" w:after="100" w:afterAutospacing="1"/>
    </w:pPr>
    <w:rPr>
      <w:rFonts w:ascii="PMingLiU" w:eastAsia="PMingLiU" w:hAnsi="PMingLiU" w:cs="PMingLiU"/>
      <w:kern w:val="0"/>
      <w:szCs w:val="24"/>
    </w:rPr>
  </w:style>
  <w:style w:type="character" w:customStyle="1" w:styleId="1Char">
    <w:name w:val="标题 1 Char"/>
    <w:basedOn w:val="a0"/>
    <w:link w:val="1"/>
    <w:uiPriority w:val="9"/>
    <w:rsid w:val="00AE3B2C"/>
    <w:rPr>
      <w:rFonts w:ascii="PMingLiU" w:eastAsia="PMingLiU" w:hAnsi="PMingLiU" w:cs="PMingLiU"/>
      <w:b/>
      <w:bCs/>
      <w:kern w:val="36"/>
      <w:sz w:val="48"/>
      <w:szCs w:val="48"/>
    </w:rPr>
  </w:style>
  <w:style w:type="paragraph" w:styleId="a8">
    <w:name w:val="Balloon Text"/>
    <w:basedOn w:val="a"/>
    <w:link w:val="Char1"/>
    <w:uiPriority w:val="99"/>
    <w:semiHidden/>
    <w:unhideWhenUsed/>
    <w:rsid w:val="006E02AC"/>
    <w:rPr>
      <w:rFonts w:asciiTheme="majorHAnsi" w:eastAsiaTheme="majorEastAsia" w:hAnsiTheme="majorHAnsi" w:cstheme="majorBidi"/>
      <w:sz w:val="18"/>
      <w:szCs w:val="18"/>
    </w:rPr>
  </w:style>
  <w:style w:type="character" w:customStyle="1" w:styleId="Char1">
    <w:name w:val="批注框文本 Char"/>
    <w:basedOn w:val="a0"/>
    <w:link w:val="a8"/>
    <w:uiPriority w:val="99"/>
    <w:semiHidden/>
    <w:rsid w:val="006E02AC"/>
    <w:rPr>
      <w:rFonts w:asciiTheme="majorHAnsi" w:eastAsiaTheme="majorEastAsia" w:hAnsiTheme="majorHAnsi" w:cstheme="majorBidi"/>
      <w:sz w:val="18"/>
      <w:szCs w:val="18"/>
    </w:rPr>
  </w:style>
  <w:style w:type="paragraph" w:styleId="a9">
    <w:name w:val="List Paragraph"/>
    <w:basedOn w:val="a"/>
    <w:uiPriority w:val="34"/>
    <w:qFormat/>
    <w:rsid w:val="00C732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E3B2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9CB"/>
    <w:pPr>
      <w:tabs>
        <w:tab w:val="center" w:pos="4153"/>
        <w:tab w:val="right" w:pos="8306"/>
      </w:tabs>
      <w:snapToGrid w:val="0"/>
    </w:pPr>
    <w:rPr>
      <w:sz w:val="20"/>
      <w:szCs w:val="20"/>
    </w:rPr>
  </w:style>
  <w:style w:type="character" w:customStyle="1" w:styleId="a5">
    <w:name w:val="頁首 字元"/>
    <w:basedOn w:val="a0"/>
    <w:link w:val="a4"/>
    <w:uiPriority w:val="99"/>
    <w:rsid w:val="00A249CB"/>
    <w:rPr>
      <w:sz w:val="20"/>
      <w:szCs w:val="20"/>
    </w:rPr>
  </w:style>
  <w:style w:type="paragraph" w:styleId="a6">
    <w:name w:val="footer"/>
    <w:basedOn w:val="a"/>
    <w:link w:val="a7"/>
    <w:uiPriority w:val="99"/>
    <w:unhideWhenUsed/>
    <w:rsid w:val="00A249CB"/>
    <w:pPr>
      <w:tabs>
        <w:tab w:val="center" w:pos="4153"/>
        <w:tab w:val="right" w:pos="8306"/>
      </w:tabs>
      <w:snapToGrid w:val="0"/>
    </w:pPr>
    <w:rPr>
      <w:sz w:val="20"/>
      <w:szCs w:val="20"/>
    </w:rPr>
  </w:style>
  <w:style w:type="character" w:customStyle="1" w:styleId="a7">
    <w:name w:val="頁尾 字元"/>
    <w:basedOn w:val="a0"/>
    <w:link w:val="a6"/>
    <w:uiPriority w:val="99"/>
    <w:rsid w:val="00A249CB"/>
    <w:rPr>
      <w:sz w:val="20"/>
      <w:szCs w:val="20"/>
    </w:rPr>
  </w:style>
  <w:style w:type="paragraph" w:customStyle="1" w:styleId="Default">
    <w:name w:val="Default"/>
    <w:rsid w:val="002E5DE3"/>
    <w:pPr>
      <w:widowControl w:val="0"/>
      <w:autoSpaceDE w:val="0"/>
      <w:autoSpaceDN w:val="0"/>
      <w:adjustRightInd w:val="0"/>
    </w:pPr>
    <w:rPr>
      <w:rFonts w:ascii="SimSun" w:eastAsia="SimSun" w:cs="SimSun"/>
      <w:color w:val="000000"/>
      <w:kern w:val="0"/>
      <w:szCs w:val="24"/>
    </w:rPr>
  </w:style>
  <w:style w:type="character" w:styleId="a8">
    <w:name w:val="Hyperlink"/>
    <w:basedOn w:val="a0"/>
    <w:uiPriority w:val="99"/>
    <w:semiHidden/>
    <w:unhideWhenUsed/>
    <w:rsid w:val="00D826F4"/>
    <w:rPr>
      <w:color w:val="0000FF"/>
      <w:u w:val="single"/>
    </w:rPr>
  </w:style>
  <w:style w:type="paragraph" w:styleId="Web">
    <w:name w:val="Normal (Web)"/>
    <w:basedOn w:val="a"/>
    <w:uiPriority w:val="99"/>
    <w:unhideWhenUsed/>
    <w:rsid w:val="00F0184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AE3B2C"/>
    <w:rPr>
      <w:rFonts w:ascii="新細明體" w:eastAsia="新細明體" w:hAnsi="新細明體" w:cs="新細明體"/>
      <w:b/>
      <w:bCs/>
      <w:kern w:val="36"/>
      <w:sz w:val="48"/>
      <w:szCs w:val="48"/>
    </w:rPr>
  </w:style>
  <w:style w:type="paragraph" w:styleId="a9">
    <w:name w:val="Balloon Text"/>
    <w:basedOn w:val="a"/>
    <w:link w:val="aa"/>
    <w:uiPriority w:val="99"/>
    <w:semiHidden/>
    <w:unhideWhenUsed/>
    <w:rsid w:val="006E02A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E02A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929319">
      <w:bodyDiv w:val="1"/>
      <w:marLeft w:val="0"/>
      <w:marRight w:val="0"/>
      <w:marTop w:val="0"/>
      <w:marBottom w:val="0"/>
      <w:divBdr>
        <w:top w:val="none" w:sz="0" w:space="0" w:color="auto"/>
        <w:left w:val="none" w:sz="0" w:space="0" w:color="auto"/>
        <w:bottom w:val="none" w:sz="0" w:space="0" w:color="auto"/>
        <w:right w:val="none" w:sz="0" w:space="0" w:color="auto"/>
      </w:divBdr>
      <w:divsChild>
        <w:div w:id="410546379">
          <w:marLeft w:val="0"/>
          <w:marRight w:val="0"/>
          <w:marTop w:val="0"/>
          <w:marBottom w:val="0"/>
          <w:divBdr>
            <w:top w:val="none" w:sz="0" w:space="0" w:color="auto"/>
            <w:left w:val="none" w:sz="0" w:space="0" w:color="auto"/>
            <w:bottom w:val="none" w:sz="0" w:space="0" w:color="auto"/>
            <w:right w:val="none" w:sz="0" w:space="0" w:color="auto"/>
          </w:divBdr>
        </w:div>
        <w:div w:id="1311400967">
          <w:marLeft w:val="0"/>
          <w:marRight w:val="0"/>
          <w:marTop w:val="0"/>
          <w:marBottom w:val="0"/>
          <w:divBdr>
            <w:top w:val="none" w:sz="0" w:space="0" w:color="auto"/>
            <w:left w:val="none" w:sz="0" w:space="0" w:color="auto"/>
            <w:bottom w:val="none" w:sz="0" w:space="0" w:color="auto"/>
            <w:right w:val="none" w:sz="0" w:space="0" w:color="auto"/>
          </w:divBdr>
        </w:div>
      </w:divsChild>
    </w:div>
    <w:div w:id="225843902">
      <w:bodyDiv w:val="1"/>
      <w:marLeft w:val="0"/>
      <w:marRight w:val="0"/>
      <w:marTop w:val="0"/>
      <w:marBottom w:val="0"/>
      <w:divBdr>
        <w:top w:val="none" w:sz="0" w:space="0" w:color="auto"/>
        <w:left w:val="none" w:sz="0" w:space="0" w:color="auto"/>
        <w:bottom w:val="none" w:sz="0" w:space="0" w:color="auto"/>
        <w:right w:val="none" w:sz="0" w:space="0" w:color="auto"/>
      </w:divBdr>
    </w:div>
    <w:div w:id="1973899631">
      <w:bodyDiv w:val="1"/>
      <w:marLeft w:val="0"/>
      <w:marRight w:val="0"/>
      <w:marTop w:val="0"/>
      <w:marBottom w:val="0"/>
      <w:divBdr>
        <w:top w:val="none" w:sz="0" w:space="0" w:color="auto"/>
        <w:left w:val="none" w:sz="0" w:space="0" w:color="auto"/>
        <w:bottom w:val="none" w:sz="0" w:space="0" w:color="auto"/>
        <w:right w:val="none" w:sz="0" w:space="0" w:color="auto"/>
      </w:divBdr>
    </w:div>
    <w:div w:id="2031640235">
      <w:bodyDiv w:val="1"/>
      <w:marLeft w:val="0"/>
      <w:marRight w:val="0"/>
      <w:marTop w:val="0"/>
      <w:marBottom w:val="0"/>
      <w:divBdr>
        <w:top w:val="none" w:sz="0" w:space="0" w:color="auto"/>
        <w:left w:val="none" w:sz="0" w:space="0" w:color="auto"/>
        <w:bottom w:val="none" w:sz="0" w:space="0" w:color="auto"/>
        <w:right w:val="none" w:sz="0" w:space="0" w:color="auto"/>
      </w:divBdr>
    </w:div>
    <w:div w:id="20751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DB5BE-F649-4B0B-94BB-E4D9B1DC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3</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cnfi_Eee-1</dc:creator>
  <cp:lastModifiedBy>姜雪</cp:lastModifiedBy>
  <cp:revision>349</cp:revision>
  <cp:lastPrinted>2019-08-16T10:15:00Z</cp:lastPrinted>
  <dcterms:created xsi:type="dcterms:W3CDTF">2019-08-16T10:20:00Z</dcterms:created>
  <dcterms:modified xsi:type="dcterms:W3CDTF">2019-09-20T02:08:00Z</dcterms:modified>
</cp:coreProperties>
</file>