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textAlignment w:val="baseline"/>
        <w:rPr>
          <w:rFonts w:ascii="黑体" w:hAnsi="黑体" w:eastAsia="黑体" w:cs="宋体"/>
          <w:kern w:val="2"/>
          <w:sz w:val="32"/>
          <w:szCs w:val="32"/>
        </w:rPr>
      </w:pPr>
      <w:r>
        <w:rPr>
          <w:rFonts w:hint="eastAsia" w:ascii="黑体" w:hAnsi="黑体" w:eastAsia="黑体" w:cs="宋体"/>
          <w:kern w:val="2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推荐项目汇总表</w:t>
      </w:r>
    </w:p>
    <w:p>
      <w:pPr>
        <w:spacing w:line="660" w:lineRule="exact"/>
        <w:jc w:val="center"/>
        <w:rPr>
          <w:rFonts w:ascii="楷体_GB2312" w:eastAsia="楷体_GB2312"/>
          <w:kern w:val="2"/>
          <w:sz w:val="32"/>
          <w:szCs w:val="32"/>
        </w:rPr>
      </w:pPr>
      <w:r>
        <w:rPr>
          <w:rFonts w:hint="eastAsia" w:ascii="楷体_GB2312" w:eastAsia="楷体_GB2312"/>
          <w:kern w:val="2"/>
          <w:sz w:val="32"/>
          <w:szCs w:val="32"/>
        </w:rPr>
        <w:t>（此表仅由各省级</w:t>
      </w:r>
      <w:r>
        <w:rPr>
          <w:rFonts w:hint="eastAsia" w:ascii="楷体_GB2312" w:hAnsi="宋体" w:eastAsia="楷体_GB2312" w:cs="宋体"/>
          <w:kern w:val="2"/>
          <w:sz w:val="32"/>
          <w:szCs w:val="32"/>
        </w:rPr>
        <w:t>知识产权</w:t>
      </w:r>
      <w:r>
        <w:rPr>
          <w:rFonts w:hint="eastAsia" w:ascii="楷体_GB2312" w:eastAsia="楷体_GB2312"/>
          <w:kern w:val="2"/>
          <w:sz w:val="32"/>
          <w:szCs w:val="32"/>
        </w:rPr>
        <w:t>局填写）</w:t>
      </w:r>
    </w:p>
    <w:p>
      <w:pPr>
        <w:adjustRightInd w:val="0"/>
        <w:spacing w:before="240" w:line="560" w:lineRule="exact"/>
        <w:textAlignment w:val="baseline"/>
        <w:rPr>
          <w:rFonts w:ascii="楷体_GB2312" w:hAnsi="宋体" w:eastAsia="楷体_GB2312" w:cs="宋体"/>
          <w:kern w:val="2"/>
          <w:sz w:val="32"/>
          <w:szCs w:val="32"/>
        </w:rPr>
      </w:pPr>
      <w:r>
        <w:rPr>
          <w:rFonts w:hint="eastAsia" w:ascii="楷体_GB2312" w:hAnsi="宋体" w:eastAsia="楷体_GB2312" w:cs="宋体"/>
          <w:kern w:val="2"/>
          <w:sz w:val="32"/>
          <w:szCs w:val="32"/>
          <w:u w:val="single"/>
        </w:rPr>
        <w:t xml:space="preserve">            </w:t>
      </w:r>
      <w:r>
        <w:rPr>
          <w:rFonts w:hint="eastAsia" w:ascii="楷体_GB2312" w:hAnsi="宋体" w:eastAsia="楷体_GB2312" w:cs="宋体"/>
          <w:kern w:val="2"/>
          <w:sz w:val="32"/>
          <w:szCs w:val="32"/>
        </w:rPr>
        <w:t>省（自治区、直辖市）知识产权局（加盖公章）</w:t>
      </w:r>
    </w:p>
    <w:tbl>
      <w:tblPr>
        <w:tblStyle w:val="6"/>
        <w:tblpPr w:leftFromText="181" w:rightFromText="181" w:vertAnchor="text" w:horzAnchor="margin" w:tblpXSpec="center" w:tblpY="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960"/>
        <w:gridCol w:w="4124"/>
        <w:gridCol w:w="2902"/>
        <w:gridCol w:w="2158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2"/>
                <w:sz w:val="28"/>
                <w:szCs w:val="28"/>
              </w:rPr>
              <w:t>专利号</w:t>
            </w:r>
          </w:p>
        </w:tc>
        <w:tc>
          <w:tcPr>
            <w:tcW w:w="412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2"/>
                <w:sz w:val="28"/>
                <w:szCs w:val="28"/>
              </w:rPr>
              <w:t>专利权人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2"/>
                <w:sz w:val="28"/>
                <w:szCs w:val="28"/>
              </w:rPr>
              <w:t>推荐单位名称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黑体" w:hAnsi="黑体" w:eastAsia="黑体"/>
                <w:bCs/>
                <w:kern w:val="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bCs/>
                <w:kern w:val="2"/>
                <w:sz w:val="28"/>
                <w:szCs w:val="28"/>
              </w:rPr>
              <w:t>推荐渠道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7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4124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902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  <w:tc>
          <w:tcPr>
            <w:tcW w:w="2157" w:type="dxa"/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kern w:val="2"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980" w:leftChars="0" w:hanging="980" w:hangingChars="350"/>
        <w:textAlignment w:val="baseline"/>
        <w:rPr>
          <w:rFonts w:hint="default" w:ascii="Nimbus Roman No9 L" w:hAnsi="Nimbus Roman No9 L" w:eastAsia="楷体_GB2312" w:cs="Nimbus Roman No9 L"/>
          <w:kern w:val="2"/>
          <w:sz w:val="28"/>
          <w:szCs w:val="28"/>
        </w:rPr>
      </w:pPr>
      <w:r>
        <w:rPr>
          <w:rFonts w:hint="eastAsia" w:ascii="黑体" w:hAnsi="黑体" w:eastAsia="黑体" w:cs="黑体"/>
          <w:kern w:val="2"/>
          <w:sz w:val="28"/>
          <w:szCs w:val="28"/>
        </w:rPr>
        <w:t>注：</w:t>
      </w:r>
      <w:r>
        <w:rPr>
          <w:rFonts w:hint="default" w:ascii="Nimbus Roman No9 L" w:hAnsi="Nimbus Roman No9 L" w:eastAsia="楷体_GB2312" w:cs="Nimbus Roman No9 L"/>
          <w:kern w:val="2"/>
          <w:sz w:val="28"/>
          <w:szCs w:val="28"/>
        </w:rPr>
        <w:t>1</w:t>
      </w:r>
      <w:r>
        <w:rPr>
          <w:rFonts w:hint="default" w:ascii="Nimbus Roman No9 L" w:hAnsi="Nimbus Roman No9 L" w:eastAsia="楷体_GB2312" w:cs="Nimbus Roman No9 L"/>
          <w:kern w:val="2"/>
          <w:sz w:val="28"/>
          <w:szCs w:val="28"/>
          <w:lang w:eastAsia="zh-CN"/>
        </w:rPr>
        <w:t>．</w:t>
      </w:r>
      <w:r>
        <w:rPr>
          <w:rFonts w:hint="default" w:ascii="Nimbus Roman No9 L" w:hAnsi="Nimbus Roman No9 L" w:eastAsia="楷体_GB2312" w:cs="Nimbus Roman No9 L"/>
          <w:kern w:val="2"/>
          <w:sz w:val="28"/>
          <w:szCs w:val="28"/>
        </w:rPr>
        <w:t>此表由各省级知识产权局对其他渠道推荐项目进行汇总填写，可根据实际推荐项目数量增行；填写后的电子件随申报材料一并提交。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9" w:leftChars="266" w:hanging="560" w:hangingChars="200"/>
        <w:textAlignment w:val="baseline"/>
        <w:rPr>
          <w:rFonts w:hint="default" w:ascii="Nimbus Roman No9 L" w:hAnsi="Nimbus Roman No9 L" w:eastAsia="楷体_GB2312" w:cs="Nimbus Roman No9 L"/>
          <w:kern w:val="2"/>
          <w:sz w:val="28"/>
          <w:szCs w:val="28"/>
        </w:rPr>
      </w:pPr>
      <w:r>
        <w:rPr>
          <w:rFonts w:hint="default" w:ascii="Nimbus Roman No9 L" w:hAnsi="Nimbus Roman No9 L" w:eastAsia="楷体_GB2312" w:cs="Nimbus Roman No9 L"/>
          <w:kern w:val="2"/>
          <w:sz w:val="28"/>
          <w:szCs w:val="28"/>
        </w:rPr>
        <w:t>2</w:t>
      </w:r>
      <w:r>
        <w:rPr>
          <w:rFonts w:hint="default" w:ascii="Nimbus Roman No9 L" w:hAnsi="Nimbus Roman No9 L" w:eastAsia="楷体_GB2312" w:cs="Nimbus Roman No9 L"/>
          <w:kern w:val="2"/>
          <w:sz w:val="28"/>
          <w:szCs w:val="28"/>
          <w:lang w:eastAsia="zh-CN"/>
        </w:rPr>
        <w:t>．</w:t>
      </w:r>
      <w:r>
        <w:rPr>
          <w:rFonts w:hint="default" w:ascii="Nimbus Roman No9 L" w:hAnsi="Nimbus Roman No9 L" w:eastAsia="楷体_GB2312" w:cs="Nimbus Roman No9 L"/>
          <w:kern w:val="2"/>
          <w:sz w:val="28"/>
          <w:szCs w:val="28"/>
        </w:rPr>
        <w:t>“推荐渠道”从以下类型中选填：院士、计划单列市、副省级城市、示范城市、示范园区、国家知识产权示范高校、示范企业。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</w:rPr>
      </w:pPr>
    </w:p>
    <w:sectPr>
      <w:footerReference r:id="rId3" w:type="default"/>
      <w:pgSz w:w="16838" w:h="11906" w:orient="landscape"/>
      <w:pgMar w:top="1588" w:right="2155" w:bottom="1474" w:left="1985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6215F"/>
    <w:rsid w:val="000C332C"/>
    <w:rsid w:val="000D0959"/>
    <w:rsid w:val="001400CD"/>
    <w:rsid w:val="001749CB"/>
    <w:rsid w:val="00194344"/>
    <w:rsid w:val="002242F5"/>
    <w:rsid w:val="002259AF"/>
    <w:rsid w:val="00256FED"/>
    <w:rsid w:val="00260408"/>
    <w:rsid w:val="002732EB"/>
    <w:rsid w:val="002874FB"/>
    <w:rsid w:val="002928E3"/>
    <w:rsid w:val="002B338A"/>
    <w:rsid w:val="002C5D9C"/>
    <w:rsid w:val="00322304"/>
    <w:rsid w:val="00447281"/>
    <w:rsid w:val="00453A40"/>
    <w:rsid w:val="0045736E"/>
    <w:rsid w:val="004821A8"/>
    <w:rsid w:val="004B7992"/>
    <w:rsid w:val="005207A4"/>
    <w:rsid w:val="00546C27"/>
    <w:rsid w:val="00547DCD"/>
    <w:rsid w:val="005B24DE"/>
    <w:rsid w:val="00610856"/>
    <w:rsid w:val="00611FB3"/>
    <w:rsid w:val="006305C5"/>
    <w:rsid w:val="0063519D"/>
    <w:rsid w:val="006840F3"/>
    <w:rsid w:val="00691485"/>
    <w:rsid w:val="006A7345"/>
    <w:rsid w:val="006E2571"/>
    <w:rsid w:val="007155FB"/>
    <w:rsid w:val="00726C8A"/>
    <w:rsid w:val="00741A40"/>
    <w:rsid w:val="00744662"/>
    <w:rsid w:val="0076645A"/>
    <w:rsid w:val="008B0A98"/>
    <w:rsid w:val="00901750"/>
    <w:rsid w:val="009E0602"/>
    <w:rsid w:val="00A06411"/>
    <w:rsid w:val="00A06C97"/>
    <w:rsid w:val="00A4184C"/>
    <w:rsid w:val="00AC693F"/>
    <w:rsid w:val="00AD320A"/>
    <w:rsid w:val="00AE57DF"/>
    <w:rsid w:val="00B02A36"/>
    <w:rsid w:val="00B06622"/>
    <w:rsid w:val="00B14278"/>
    <w:rsid w:val="00B32C58"/>
    <w:rsid w:val="00B512E0"/>
    <w:rsid w:val="00BC48D3"/>
    <w:rsid w:val="00BE301A"/>
    <w:rsid w:val="00BF04AB"/>
    <w:rsid w:val="00D06BFE"/>
    <w:rsid w:val="00D20A92"/>
    <w:rsid w:val="00D30096"/>
    <w:rsid w:val="00D9642A"/>
    <w:rsid w:val="00D96ABC"/>
    <w:rsid w:val="00DF1D09"/>
    <w:rsid w:val="00DF6D20"/>
    <w:rsid w:val="00E059EA"/>
    <w:rsid w:val="00E146BD"/>
    <w:rsid w:val="00E35542"/>
    <w:rsid w:val="00E81FC3"/>
    <w:rsid w:val="00E9291C"/>
    <w:rsid w:val="00E960D3"/>
    <w:rsid w:val="00EA2024"/>
    <w:rsid w:val="00F36BA4"/>
    <w:rsid w:val="00F80F88"/>
    <w:rsid w:val="00F87971"/>
    <w:rsid w:val="00F946FE"/>
    <w:rsid w:val="00FF549B"/>
    <w:rsid w:val="02053888"/>
    <w:rsid w:val="0F2C4E7D"/>
    <w:rsid w:val="0FED152D"/>
    <w:rsid w:val="197FC51E"/>
    <w:rsid w:val="1BCA3C0C"/>
    <w:rsid w:val="2B59A21B"/>
    <w:rsid w:val="2FADE9A6"/>
    <w:rsid w:val="2FD906F4"/>
    <w:rsid w:val="2FFF8A67"/>
    <w:rsid w:val="36FCBD82"/>
    <w:rsid w:val="377C2E80"/>
    <w:rsid w:val="3B010726"/>
    <w:rsid w:val="3B3D3065"/>
    <w:rsid w:val="3CB79690"/>
    <w:rsid w:val="3D3A73F3"/>
    <w:rsid w:val="3D7F74C1"/>
    <w:rsid w:val="3DDD2C2F"/>
    <w:rsid w:val="43EF7D6A"/>
    <w:rsid w:val="51FED7AB"/>
    <w:rsid w:val="529B9B39"/>
    <w:rsid w:val="569914F6"/>
    <w:rsid w:val="57A0EB4E"/>
    <w:rsid w:val="5EFA7CCD"/>
    <w:rsid w:val="5FEFE903"/>
    <w:rsid w:val="673E3FDC"/>
    <w:rsid w:val="6FE40DD8"/>
    <w:rsid w:val="718B1DDE"/>
    <w:rsid w:val="765B603D"/>
    <w:rsid w:val="769DF57D"/>
    <w:rsid w:val="7737E233"/>
    <w:rsid w:val="773FD5F0"/>
    <w:rsid w:val="796AAB3C"/>
    <w:rsid w:val="79EE07DE"/>
    <w:rsid w:val="7F7D58EC"/>
    <w:rsid w:val="7FCEBFF5"/>
    <w:rsid w:val="7FCF9ADE"/>
    <w:rsid w:val="7FDDBA2B"/>
    <w:rsid w:val="9D4B5CFF"/>
    <w:rsid w:val="AECF20B4"/>
    <w:rsid w:val="AF75D0BD"/>
    <w:rsid w:val="B4EFC9ED"/>
    <w:rsid w:val="B737CF7E"/>
    <w:rsid w:val="BA7B23C6"/>
    <w:rsid w:val="BB3F648C"/>
    <w:rsid w:val="BDFE66DF"/>
    <w:rsid w:val="BF7E90A8"/>
    <w:rsid w:val="BFBE3327"/>
    <w:rsid w:val="BFF67A94"/>
    <w:rsid w:val="BFFBC456"/>
    <w:rsid w:val="CDAEC061"/>
    <w:rsid w:val="CE7E29C0"/>
    <w:rsid w:val="CFF35E4D"/>
    <w:rsid w:val="D77F26D3"/>
    <w:rsid w:val="D7FFA793"/>
    <w:rsid w:val="DBFB81DB"/>
    <w:rsid w:val="DFEF21AF"/>
    <w:rsid w:val="E373FBA6"/>
    <w:rsid w:val="EFFD2B76"/>
    <w:rsid w:val="F23FFEE1"/>
    <w:rsid w:val="F2979440"/>
    <w:rsid w:val="F67E2B49"/>
    <w:rsid w:val="F8FF5255"/>
    <w:rsid w:val="F9D770BC"/>
    <w:rsid w:val="F9EB6ED0"/>
    <w:rsid w:val="FCFDD901"/>
    <w:rsid w:val="FDDFCD97"/>
    <w:rsid w:val="FE734873"/>
    <w:rsid w:val="FE9FB6BA"/>
    <w:rsid w:val="FFF96168"/>
    <w:rsid w:val="FFFC46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仿宋_GB2312" w:eastAsia="仿宋_GB2312"/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footnote reference"/>
    <w:basedOn w:val="7"/>
    <w:unhideWhenUsed/>
    <w:qFormat/>
    <w:uiPriority w:val="99"/>
    <w:rPr>
      <w:rFonts w:ascii="Calibri" w:hAnsi="Calibri" w:eastAsia="宋体" w:cs="Times New Roman"/>
      <w:vertAlign w:val="superscript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12</TotalTime>
  <ScaleCrop>false</ScaleCrop>
  <LinksUpToDate>false</LinksUpToDate>
  <CharactersWithSpaces>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2018-06-11T09:45:00Z</dcterms:created>
  <dc:creator>打字室</dc:creator>
  <cp:lastModifiedBy>work丢丢</cp:lastModifiedBy>
  <cp:lastPrinted>2020-10-12T09:48:00Z</cp:lastPrinted>
  <dcterms:modified xsi:type="dcterms:W3CDTF">2023-12-28T06:54:02Z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3A0629F06DFF493CAFE44D8AE1BE066B_13</vt:lpwstr>
  </property>
</Properties>
</file>